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1CC" w:rsidRPr="00D014F9" w:rsidRDefault="00E361CC" w:rsidP="00E361CC">
      <w:pPr>
        <w:pStyle w:val="a3"/>
        <w:shd w:val="clear" w:color="auto" w:fill="FFFFFF"/>
        <w:spacing w:before="75" w:beforeAutospacing="0" w:after="75" w:afterAutospacing="0"/>
        <w:ind w:left="75" w:right="75"/>
        <w:jc w:val="center"/>
        <w:rPr>
          <w:rFonts w:asciiTheme="minorEastAsia" w:eastAsiaTheme="minorEastAsia" w:hAnsiTheme="minorEastAsia"/>
          <w:color w:val="222222"/>
          <w:sz w:val="52"/>
          <w:szCs w:val="52"/>
        </w:rPr>
      </w:pPr>
      <w:r w:rsidRPr="00D014F9">
        <w:rPr>
          <w:rFonts w:asciiTheme="minorEastAsia" w:eastAsiaTheme="minorEastAsia" w:hAnsiTheme="minorEastAsia" w:hint="eastAsia"/>
          <w:color w:val="222222"/>
          <w:sz w:val="52"/>
          <w:szCs w:val="52"/>
        </w:rPr>
        <w:t>卫辉市</w:t>
      </w:r>
      <w:r w:rsidR="00CA76B5">
        <w:rPr>
          <w:rFonts w:asciiTheme="minorEastAsia" w:eastAsiaTheme="minorEastAsia" w:hAnsiTheme="minorEastAsia" w:hint="eastAsia"/>
          <w:color w:val="222222"/>
          <w:sz w:val="52"/>
          <w:szCs w:val="52"/>
        </w:rPr>
        <w:t>2023</w:t>
      </w:r>
      <w:r w:rsidRPr="00D014F9">
        <w:rPr>
          <w:rFonts w:asciiTheme="minorEastAsia" w:eastAsiaTheme="minorEastAsia" w:hAnsiTheme="minorEastAsia" w:hint="eastAsia"/>
          <w:color w:val="222222"/>
          <w:sz w:val="52"/>
          <w:szCs w:val="52"/>
        </w:rPr>
        <w:t>年农机购置补贴明白纸</w:t>
      </w:r>
    </w:p>
    <w:p w:rsidR="00D014F9" w:rsidRPr="00D014F9" w:rsidRDefault="00D014F9" w:rsidP="00D014F9">
      <w:pPr>
        <w:pStyle w:val="a3"/>
        <w:shd w:val="clear" w:color="auto" w:fill="FFFFFF"/>
        <w:spacing w:before="75" w:beforeAutospacing="0" w:after="75" w:afterAutospacing="0"/>
        <w:ind w:left="75" w:right="75" w:firstLineChars="200" w:firstLine="480"/>
        <w:rPr>
          <w:rFonts w:ascii="仿宋_GB2312" w:eastAsia="仿宋_GB2312" w:hAnsi="微软雅黑"/>
          <w:color w:val="222222"/>
        </w:rPr>
      </w:pPr>
    </w:p>
    <w:p w:rsidR="005A0FEA" w:rsidRP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Chars="200" w:firstLine="640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广大农民朋友，</w:t>
      </w:r>
      <w:r w:rsidR="00E972A2">
        <w:rPr>
          <w:rFonts w:ascii="仿宋_GB2312" w:eastAsia="仿宋_GB2312" w:hAnsi="微软雅黑" w:hint="eastAsia"/>
          <w:color w:val="222222"/>
          <w:sz w:val="32"/>
          <w:szCs w:val="32"/>
        </w:rPr>
        <w:t>2023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年的农机购置补贴执行《</w:t>
      </w:r>
      <w:r w:rsidR="0078256D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卫辉市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20</w:t>
      </w:r>
      <w:r w:rsidR="006A7B44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21-2023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年农业机械购置补贴实施指导意见》，现将今年的政策告知如下：</w:t>
      </w:r>
    </w:p>
    <w:p w:rsidR="00CA76B5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一、全面实行敞开补贴，应补尽补。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二、补贴基本申请程序：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1、购机者根据需要在市场上自主购机。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2、购机者</w:t>
      </w:r>
      <w:r w:rsidR="00CA76B5">
        <w:rPr>
          <w:rFonts w:ascii="仿宋_GB2312" w:eastAsia="仿宋_GB2312" w:hAnsi="微软雅黑" w:hint="eastAsia"/>
          <w:color w:val="222222"/>
          <w:sz w:val="32"/>
          <w:szCs w:val="32"/>
        </w:rPr>
        <w:t>通过手机APP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申请补贴。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3、</w:t>
      </w:r>
      <w:r w:rsidR="00E361CC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机具补贴标准按</w:t>
      </w:r>
      <w:r w:rsidR="00CA76B5">
        <w:rPr>
          <w:rFonts w:ascii="仿宋_GB2312" w:eastAsia="仿宋_GB2312" w:hAnsi="微软雅黑" w:hint="eastAsia"/>
          <w:color w:val="222222"/>
          <w:sz w:val="32"/>
          <w:szCs w:val="32"/>
        </w:rPr>
        <w:t>2022</w:t>
      </w:r>
      <w:r w:rsidR="00E361CC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年河南省补贴标准执行，如遇调整按调整后的标准执行。</w:t>
      </w:r>
    </w:p>
    <w:p w:rsidR="00D014F9" w:rsidRDefault="00E361CC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4、</w:t>
      </w:r>
      <w:r w:rsidR="005A0FEA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市农业机械技术中心对补贴手续和补贴机具进行审核，集中公示。</w:t>
      </w:r>
    </w:p>
    <w:p w:rsidR="00D014F9" w:rsidRDefault="00E361CC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5</w:t>
      </w:r>
      <w:r w:rsidR="005A0FEA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、市财政局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对农机部门提供的结算材料进行审核，无异议后</w:t>
      </w:r>
      <w:r w:rsidR="005A0FEA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将补贴资金兑付给购机者。</w:t>
      </w:r>
      <w:r w:rsidR="00770621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202</w:t>
      </w:r>
      <w:r w:rsidR="00CA76B5">
        <w:rPr>
          <w:rFonts w:ascii="仿宋_GB2312" w:eastAsia="仿宋_GB2312" w:hAnsi="微软雅黑" w:hint="eastAsia"/>
          <w:color w:val="222222"/>
          <w:sz w:val="32"/>
          <w:szCs w:val="32"/>
        </w:rPr>
        <w:t>3年</w:t>
      </w:r>
      <w:r w:rsidR="00770621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农机购置补贴个人购机一律使用一卡通结算。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三、自主全价购机、定额补贴、先购后补、县级结算、直补到卡(户)。</w:t>
      </w:r>
    </w:p>
    <w:p w:rsidR="001721E5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 w:hint="eastAsia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四、先购机后申请，先申请先补贴，后申请后补贴，不申请不补贴</w:t>
      </w:r>
      <w:r w:rsidR="001721E5">
        <w:rPr>
          <w:rFonts w:ascii="仿宋_GB2312" w:eastAsia="仿宋_GB2312" w:hAnsi="微软雅黑" w:hint="eastAsia"/>
          <w:color w:val="222222"/>
          <w:sz w:val="32"/>
          <w:szCs w:val="32"/>
        </w:rPr>
        <w:t>(通过手机APP申请时间顺序)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lastRenderedPageBreak/>
        <w:t>五、购机者自愿参与补贴政策实施，享有合法权益，应承担相应的责任义务。在补贴机具选购方面，购机者自主选机购机，对购机行为和购买机具的真实性负责。鼓励采用非现金方式支付购机款，资金往来全程留痕</w:t>
      </w:r>
      <w:r w:rsidR="00D014F9">
        <w:rPr>
          <w:rFonts w:ascii="仿宋_GB2312" w:eastAsia="仿宋_GB2312" w:hAnsi="微软雅黑" w:hint="eastAsia"/>
          <w:color w:val="222222"/>
          <w:sz w:val="32"/>
          <w:szCs w:val="32"/>
        </w:rPr>
        <w:t>;</w:t>
      </w: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在补贴资金申领方面，购机者按规定提交申请资料，其真实性、完整性和有效性由购机者和补贴机具产销企业负责;对实行牌证管理的机具，购机者应要先行申请办理牌照;在补贴机具使用方面，购机者对其购置的补贴机具拥有所有权，可自主使用、依法依规处置。</w:t>
      </w:r>
    </w:p>
    <w:p w:rsidR="00D014F9" w:rsidRDefault="001721E5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>
        <w:rPr>
          <w:rFonts w:ascii="仿宋_GB2312" w:eastAsia="仿宋_GB2312" w:hAnsi="微软雅黑" w:hint="eastAsia"/>
          <w:color w:val="222222"/>
          <w:sz w:val="32"/>
          <w:szCs w:val="32"/>
        </w:rPr>
        <w:t>六、</w:t>
      </w:r>
      <w:r w:rsidR="00770621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购机户使用手机APP进行申请。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牌证管理业务咨询电话：0373-4426017</w:t>
      </w:r>
    </w:p>
    <w:p w:rsidR="00D014F9" w:rsidRDefault="005A0FEA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农机补贴业务咨询电话：0373-4492512</w:t>
      </w:r>
    </w:p>
    <w:p w:rsidR="00770621" w:rsidRPr="00D014F9" w:rsidRDefault="00770621" w:rsidP="00D014F9">
      <w:pPr>
        <w:pStyle w:val="a3"/>
        <w:shd w:val="clear" w:color="auto" w:fill="FFFFFF"/>
        <w:spacing w:before="75" w:beforeAutospacing="0" w:after="75" w:afterAutospacing="0"/>
        <w:ind w:left="75" w:right="75" w:firstLine="645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农机核实业务咨询电话：0373-4484674</w:t>
      </w:r>
    </w:p>
    <w:p w:rsidR="00D014F9" w:rsidRDefault="005A0FEA" w:rsidP="005A0FEA">
      <w:pPr>
        <w:pStyle w:val="a3"/>
        <w:shd w:val="clear" w:color="auto" w:fill="FFFFFF"/>
        <w:spacing w:before="150" w:beforeAutospacing="0" w:after="150" w:afterAutospacing="0"/>
        <w:jc w:val="right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 xml:space="preserve">　　</w:t>
      </w:r>
    </w:p>
    <w:p w:rsidR="00D014F9" w:rsidRDefault="00D014F9" w:rsidP="005A0FEA">
      <w:pPr>
        <w:pStyle w:val="a3"/>
        <w:shd w:val="clear" w:color="auto" w:fill="FFFFFF"/>
        <w:spacing w:before="150" w:beforeAutospacing="0" w:after="150" w:afterAutospacing="0"/>
        <w:jc w:val="right"/>
        <w:rPr>
          <w:rFonts w:ascii="仿宋_GB2312" w:eastAsia="仿宋_GB2312" w:hAnsi="微软雅黑"/>
          <w:color w:val="222222"/>
          <w:sz w:val="32"/>
          <w:szCs w:val="32"/>
        </w:rPr>
      </w:pPr>
    </w:p>
    <w:p w:rsidR="005A0FEA" w:rsidRPr="00D014F9" w:rsidRDefault="005A0FEA" w:rsidP="00D014F9">
      <w:pPr>
        <w:pStyle w:val="a3"/>
        <w:shd w:val="clear" w:color="auto" w:fill="FFFFFF"/>
        <w:spacing w:before="150" w:beforeAutospacing="0" w:after="150" w:afterAutospacing="0"/>
        <w:ind w:right="320"/>
        <w:jc w:val="right"/>
        <w:rPr>
          <w:rFonts w:ascii="仿宋_GB2312" w:eastAsia="仿宋_GB2312" w:hAnsi="微软雅黑"/>
          <w:color w:val="222222"/>
          <w:sz w:val="32"/>
          <w:szCs w:val="32"/>
        </w:rPr>
      </w:pPr>
      <w:r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卫辉市农业机械技术中心</w:t>
      </w:r>
    </w:p>
    <w:p w:rsidR="003C03FC" w:rsidRPr="00D014F9" w:rsidRDefault="0031731D" w:rsidP="00D014F9">
      <w:pPr>
        <w:pStyle w:val="a3"/>
        <w:shd w:val="clear" w:color="auto" w:fill="FFFFFF"/>
        <w:spacing w:before="150" w:beforeAutospacing="0" w:after="150" w:afterAutospacing="0"/>
        <w:ind w:right="800"/>
        <w:jc w:val="right"/>
        <w:rPr>
          <w:rFonts w:ascii="仿宋_GB2312" w:eastAsia="仿宋_GB2312" w:hAnsi="微软雅黑"/>
          <w:color w:val="222222"/>
          <w:sz w:val="32"/>
          <w:szCs w:val="32"/>
        </w:rPr>
      </w:pPr>
      <w:r>
        <w:rPr>
          <w:rFonts w:ascii="仿宋_GB2312" w:eastAsia="仿宋_GB2312" w:hAnsi="微软雅黑" w:hint="eastAsia"/>
          <w:color w:val="222222"/>
          <w:sz w:val="32"/>
          <w:szCs w:val="32"/>
        </w:rPr>
        <w:t>2023</w:t>
      </w:r>
      <w:r w:rsidR="005A0FEA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年3月</w:t>
      </w:r>
      <w:r>
        <w:rPr>
          <w:rFonts w:ascii="仿宋_GB2312" w:eastAsia="仿宋_GB2312" w:hAnsi="微软雅黑" w:hint="eastAsia"/>
          <w:color w:val="222222"/>
          <w:sz w:val="32"/>
          <w:szCs w:val="32"/>
        </w:rPr>
        <w:t>2</w:t>
      </w:r>
      <w:r w:rsidR="005A0FEA" w:rsidRPr="00D014F9">
        <w:rPr>
          <w:rFonts w:ascii="仿宋_GB2312" w:eastAsia="仿宋_GB2312" w:hAnsi="微软雅黑" w:hint="eastAsia"/>
          <w:color w:val="222222"/>
          <w:sz w:val="32"/>
          <w:szCs w:val="32"/>
        </w:rPr>
        <w:t>日</w:t>
      </w:r>
    </w:p>
    <w:sectPr w:rsidR="003C03FC" w:rsidRPr="00D014F9" w:rsidSect="00D014F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E78" w:rsidRDefault="006C5E78" w:rsidP="006A7B44">
      <w:r>
        <w:separator/>
      </w:r>
    </w:p>
  </w:endnote>
  <w:endnote w:type="continuationSeparator" w:id="0">
    <w:p w:rsidR="006C5E78" w:rsidRDefault="006C5E78" w:rsidP="006A7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E78" w:rsidRDefault="006C5E78" w:rsidP="006A7B44">
      <w:r>
        <w:separator/>
      </w:r>
    </w:p>
  </w:footnote>
  <w:footnote w:type="continuationSeparator" w:id="0">
    <w:p w:rsidR="006C5E78" w:rsidRDefault="006C5E78" w:rsidP="006A7B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FEA"/>
    <w:rsid w:val="000D6E75"/>
    <w:rsid w:val="00115D23"/>
    <w:rsid w:val="001721E5"/>
    <w:rsid w:val="001E54D8"/>
    <w:rsid w:val="0031731D"/>
    <w:rsid w:val="003C03FC"/>
    <w:rsid w:val="00481840"/>
    <w:rsid w:val="00502A11"/>
    <w:rsid w:val="00546297"/>
    <w:rsid w:val="005A0FEA"/>
    <w:rsid w:val="005B1415"/>
    <w:rsid w:val="005D5588"/>
    <w:rsid w:val="00682D72"/>
    <w:rsid w:val="006A7B44"/>
    <w:rsid w:val="006C5E78"/>
    <w:rsid w:val="00770621"/>
    <w:rsid w:val="0078256D"/>
    <w:rsid w:val="00981C6B"/>
    <w:rsid w:val="00AA5952"/>
    <w:rsid w:val="00B054E3"/>
    <w:rsid w:val="00CA76B5"/>
    <w:rsid w:val="00D014F9"/>
    <w:rsid w:val="00DC52CB"/>
    <w:rsid w:val="00E361CC"/>
    <w:rsid w:val="00E972A2"/>
    <w:rsid w:val="00FB2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0F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A7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A7B4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A7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A7B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103</Words>
  <Characters>590</Characters>
  <Application>Microsoft Office Word</Application>
  <DocSecurity>0</DocSecurity>
  <Lines>4</Lines>
  <Paragraphs>1</Paragraphs>
  <ScaleCrop>false</ScaleCrop>
  <Company>china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2023-03-01T01:13:00Z</cp:lastPrinted>
  <dcterms:created xsi:type="dcterms:W3CDTF">2022-02-28T03:11:00Z</dcterms:created>
  <dcterms:modified xsi:type="dcterms:W3CDTF">2023-03-01T01:19:00Z</dcterms:modified>
</cp:coreProperties>
</file>