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eastAsia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022</w:t>
      </w:r>
      <w:r>
        <w:rPr>
          <w:rFonts w:hint="default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年虞城县农机购置补贴工作的通告</w:t>
      </w:r>
      <w:r>
        <w:rPr>
          <w:rFonts w:hint="eastAsia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firstLine="560" w:firstLineChars="200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中央财政2022年第二批下达我县的农机购置补贴资金为741万元（含划入示范区原虞城县乡镇），本着“保重点、补短板、控过剩”的原则，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经县农机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服务中心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领导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研究决定特将我县2022年第二次农机购置补贴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839" w:right="0" w:hanging="480"/>
        <w:jc w:val="left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Verdana" w:hAnsi="Verdana" w:eastAsia="宋体" w:cs="Verdana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、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补贴机具必须是本年在河南省补贴范围内的产品。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080" w:right="0" w:hanging="720"/>
        <w:jc w:val="left"/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Verdana" w:hAnsi="Verdana" w:eastAsia="宋体" w:cs="Verdana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二、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已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购机的用户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报名方式（两种方式）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080" w:right="0" w:hanging="720"/>
        <w:jc w:val="left"/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1、由于疫情防控期间，鼓励购机农户自主使用农机补贴手机APP远程申请（身份证、发票、等照片上传时必须规范，所有图片不清晰，不规范的一律不受理或作废并原渠道退回）。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080" w:right="0" w:hanging="720"/>
        <w:jc w:val="left"/>
        <w:rPr>
          <w:rFonts w:hint="default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</w:t>
      </w:r>
      <w:r>
        <w:rPr>
          <w:rFonts w:hint="default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本人携身份证</w:t>
      </w:r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、购机发票、动力机械需携带行驶证和档案编号</w:t>
      </w:r>
      <w:r>
        <w:rPr>
          <w:rFonts w:hint="default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到农机</w:t>
      </w:r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服务中心</w:t>
      </w:r>
      <w:r>
        <w:rPr>
          <w:rFonts w:hint="default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报名登记，任何经销企业及其他人员不得代为</w:t>
      </w:r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080" w:right="0" w:hanging="720"/>
        <w:jc w:val="left"/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Verdana" w:hAnsi="Verdana" w:eastAsia="宋体" w:cs="Verdana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三</w:t>
      </w:r>
      <w:r>
        <w:rPr>
          <w:rFonts w:hint="default" w:ascii="Verdana" w:hAnsi="Verdana" w:eastAsia="宋体" w:cs="Verdana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、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申请农机购置补贴政策的</w:t>
      </w:r>
      <w:r>
        <w:rPr>
          <w:rFonts w:hint="eastAsia" w:ascii="Verdana" w:hAnsi="Verdana" w:eastAsia="宋体" w:cs="Verdana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不得是公职人员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，如有隐瞒后果自负。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080" w:right="0" w:hanging="720"/>
        <w:jc w:val="left"/>
        <w:rPr>
          <w:rFonts w:hint="default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四</w:t>
      </w:r>
      <w:r>
        <w:rPr>
          <w:rFonts w:hint="default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、 </w:t>
      </w:r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申请受理范围：粮食烘干机、打捆机、深松机为我县优先补贴范围（省累加补贴按购机时间顺序进行，省级资金使用完后不再享受累加补贴政策），由于我县补贴资金不足，80马力以下</w:t>
      </w:r>
      <w:bookmarkStart w:id="0" w:name="_GoBack"/>
      <w:bookmarkEnd w:id="0"/>
      <w:r>
        <w:rPr>
          <w:rFonts w:hint="eastAsia" w:ascii="Verdana" w:hAnsi="Verdana" w:eastAsia="宋体" w:cs="Verdana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的机械不受理补贴申请。其他机械根据购机发票时间或申请顺序确定（优先补贴2021年7月份前购买的机械，以此类推。资金使用完后不再受理补贴申请）。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040" w:firstLineChars="180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虞城县农机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服务中心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                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    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二0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二二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六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  <w:r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十二</w:t>
      </w: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日</w:t>
      </w:r>
    </w:p>
    <w:sectPr>
      <w:pgSz w:w="11906" w:h="16838"/>
      <w:pgMar w:top="42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kYTVjMGI2MWZkZWE3YjgyMjZiYWNhMDc2MWFlMTcifQ=="/>
  </w:docVars>
  <w:rsids>
    <w:rsidRoot w:val="2C2B73EA"/>
    <w:rsid w:val="06D10F17"/>
    <w:rsid w:val="08465595"/>
    <w:rsid w:val="09E255C4"/>
    <w:rsid w:val="0F5E673B"/>
    <w:rsid w:val="0FF42768"/>
    <w:rsid w:val="16D02DED"/>
    <w:rsid w:val="1E2202F9"/>
    <w:rsid w:val="1EB325AD"/>
    <w:rsid w:val="1F680D03"/>
    <w:rsid w:val="20637EC7"/>
    <w:rsid w:val="21101E87"/>
    <w:rsid w:val="218B1FFD"/>
    <w:rsid w:val="21C86E78"/>
    <w:rsid w:val="28FC7068"/>
    <w:rsid w:val="2C2B73EA"/>
    <w:rsid w:val="34356849"/>
    <w:rsid w:val="35FD36B2"/>
    <w:rsid w:val="3C2E2ED6"/>
    <w:rsid w:val="3F5E5C27"/>
    <w:rsid w:val="4215354F"/>
    <w:rsid w:val="42D90208"/>
    <w:rsid w:val="436E0AB3"/>
    <w:rsid w:val="46E50D28"/>
    <w:rsid w:val="4BDF1DC5"/>
    <w:rsid w:val="51D4283F"/>
    <w:rsid w:val="589F104C"/>
    <w:rsid w:val="59DD1277"/>
    <w:rsid w:val="5C471B89"/>
    <w:rsid w:val="5F5B52CC"/>
    <w:rsid w:val="605E19D2"/>
    <w:rsid w:val="64D67F8A"/>
    <w:rsid w:val="66A231C2"/>
    <w:rsid w:val="671B5AC9"/>
    <w:rsid w:val="6AC44D0C"/>
    <w:rsid w:val="6E6728CD"/>
    <w:rsid w:val="7AB032DB"/>
    <w:rsid w:val="7BDF4C5E"/>
    <w:rsid w:val="7D530B8F"/>
    <w:rsid w:val="7E39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494</Words>
  <Characters>511</Characters>
  <Lines>0</Lines>
  <Paragraphs>0</Paragraphs>
  <TotalTime>81</TotalTime>
  <ScaleCrop>false</ScaleCrop>
  <LinksUpToDate>false</LinksUpToDate>
  <CharactersWithSpaces>554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2018-04-16T01:57:00Z</dcterms:created>
  <dc:creator>飘逸de风</dc:creator>
  <cp:lastModifiedBy>飘逸de风</cp:lastModifiedBy>
  <cp:lastPrinted>2022-06-09T01:06:00Z</cp:lastPrinted>
  <dcterms:modified xsi:type="dcterms:W3CDTF">2022-06-25T14:23:46Z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CC282BA7798E418AB470CC0A54D5EBDA</vt:lpwstr>
  </property>
</Properties>
</file>