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Pr="0057018D" w:rsidRDefault="000650E2" w:rsidP="0057018D">
      <w:pPr>
        <w:spacing w:line="360" w:lineRule="auto"/>
        <w:ind w:firstLineChars="200" w:firstLine="883"/>
        <w:jc w:val="center"/>
        <w:rPr>
          <w:rFonts w:asciiTheme="majorEastAsia" w:eastAsiaTheme="majorEastAsia" w:hAnsiTheme="majorEastAsia" w:cs="仿宋_GB2312"/>
          <w:b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b/>
          <w:sz w:val="44"/>
          <w:szCs w:val="44"/>
        </w:rPr>
        <w:t>2021</w:t>
      </w:r>
      <w:r w:rsidR="0057018D" w:rsidRPr="0057018D">
        <w:rPr>
          <w:rFonts w:asciiTheme="majorEastAsia" w:eastAsiaTheme="majorEastAsia" w:hAnsiTheme="majorEastAsia" w:cs="仿宋_GB2312" w:hint="eastAsia"/>
          <w:b/>
          <w:sz w:val="44"/>
          <w:szCs w:val="44"/>
        </w:rPr>
        <w:t>年资金实时进度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0650E2" w:rsidRPr="000650E2" w:rsidRDefault="000650E2" w:rsidP="000650E2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0650E2">
        <w:rPr>
          <w:rFonts w:ascii="仿宋_GB2312" w:eastAsia="仿宋_GB2312" w:hAnsi="仿宋_GB2312" w:cs="仿宋_GB2312" w:hint="eastAsia"/>
          <w:sz w:val="32"/>
          <w:szCs w:val="32"/>
        </w:rPr>
        <w:t>本批结算补贴机具10台，受益农7户. 1、旋耕机3台，补贴资金 3400元；2、轮式拖拉机2台，补贴资金21800元； 3、穴播机1台，补贴资金1000元；4、打（压）捆机1台，补贴资金5600元；5、免耕播种机1台，补贴资金1400元；6、秸秆还田机1台，补贴资金800元；7、报废拖拉机1台，补贴资金1000元。</w:t>
      </w:r>
    </w:p>
    <w:p w:rsidR="000650E2" w:rsidRDefault="000650E2" w:rsidP="000650E2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0650E2">
        <w:rPr>
          <w:rFonts w:ascii="仿宋_GB2312" w:eastAsia="仿宋_GB2312" w:hAnsi="仿宋_GB2312" w:cs="仿宋_GB2312" w:hint="eastAsia"/>
          <w:sz w:val="32"/>
          <w:szCs w:val="32"/>
        </w:rPr>
        <w:t>本批共结算补贴资金35000元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7018D" w:rsidRDefault="0057018D" w:rsidP="000650E2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年中央资金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42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万元，上年度结余资金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万元，202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年共计资金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42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万元，结算比例达到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0.83</w:t>
      </w:r>
      <w:r>
        <w:rPr>
          <w:rFonts w:ascii="仿宋_GB2312" w:eastAsia="仿宋_GB2312" w:hAnsi="仿宋_GB2312" w:cs="仿宋_GB2312" w:hint="eastAsia"/>
          <w:sz w:val="32"/>
          <w:szCs w:val="32"/>
        </w:rPr>
        <w:t>%。</w:t>
      </w:r>
    </w:p>
    <w:p w:rsidR="00FD3F28" w:rsidRPr="00FD3F28" w:rsidRDefault="00FD3F28" w:rsidP="000650E2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A8637D" w:rsidP="0057018D">
      <w:pPr>
        <w:spacing w:line="360" w:lineRule="auto"/>
        <w:ind w:firstLineChars="1650" w:firstLine="5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义马市农业农</w:t>
      </w:r>
      <w:r w:rsidR="0057018D">
        <w:rPr>
          <w:rFonts w:ascii="仿宋_GB2312" w:eastAsia="仿宋_GB2312" w:hAnsi="仿宋_GB2312" w:cs="仿宋_GB2312" w:hint="eastAsia"/>
          <w:sz w:val="32"/>
          <w:szCs w:val="32"/>
        </w:rPr>
        <w:t>村局</w:t>
      </w:r>
    </w:p>
    <w:p w:rsidR="0057018D" w:rsidRPr="0057018D" w:rsidRDefault="0057018D" w:rsidP="0057018D">
      <w:pPr>
        <w:spacing w:line="360" w:lineRule="auto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0650E2"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F45C0" w:rsidRPr="0057018D" w:rsidRDefault="0057018D">
      <w:pPr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0F45C0" w:rsidRPr="0057018D" w:rsidSect="000F4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3CA" w:rsidRDefault="005503CA" w:rsidP="00FD3F28">
      <w:r>
        <w:separator/>
      </w:r>
    </w:p>
  </w:endnote>
  <w:endnote w:type="continuationSeparator" w:id="0">
    <w:p w:rsidR="005503CA" w:rsidRDefault="005503CA" w:rsidP="00FD3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3CA" w:rsidRDefault="005503CA" w:rsidP="00FD3F28">
      <w:r>
        <w:separator/>
      </w:r>
    </w:p>
  </w:footnote>
  <w:footnote w:type="continuationSeparator" w:id="0">
    <w:p w:rsidR="005503CA" w:rsidRDefault="005503CA" w:rsidP="00FD3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18D"/>
    <w:rsid w:val="000650E2"/>
    <w:rsid w:val="000F45C0"/>
    <w:rsid w:val="005503CA"/>
    <w:rsid w:val="0057018D"/>
    <w:rsid w:val="00726643"/>
    <w:rsid w:val="007B75DA"/>
    <w:rsid w:val="00A8637D"/>
    <w:rsid w:val="00F21C0F"/>
    <w:rsid w:val="00FD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5</cp:revision>
  <dcterms:created xsi:type="dcterms:W3CDTF">2020-11-27T07:29:00Z</dcterms:created>
  <dcterms:modified xsi:type="dcterms:W3CDTF">2021-12-15T03:17:00Z</dcterms:modified>
</cp:coreProperties>
</file>