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9C3" w:rsidRDefault="004A49C3" w:rsidP="00513F00">
      <w:pPr>
        <w:jc w:val="center"/>
        <w:rPr>
          <w:b/>
          <w:sz w:val="44"/>
          <w:szCs w:val="44"/>
        </w:rPr>
      </w:pPr>
      <w:r w:rsidRPr="00513F00">
        <w:rPr>
          <w:rFonts w:hint="eastAsia"/>
          <w:b/>
          <w:sz w:val="44"/>
          <w:szCs w:val="44"/>
        </w:rPr>
        <w:t>义马市农机购置补贴责任追究制度</w:t>
      </w:r>
    </w:p>
    <w:p w:rsidR="00513F00" w:rsidRPr="00513F00" w:rsidRDefault="00513F00" w:rsidP="00513F00">
      <w:pPr>
        <w:jc w:val="center"/>
        <w:rPr>
          <w:b/>
          <w:sz w:val="44"/>
          <w:szCs w:val="44"/>
        </w:rPr>
      </w:pPr>
    </w:p>
    <w:p w:rsidR="004A49C3" w:rsidRPr="00513F00" w:rsidRDefault="004A49C3" w:rsidP="00513F0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为贯彻落实中央的</w:t>
      </w:r>
      <w:proofErr w:type="gramStart"/>
      <w:r w:rsidRPr="00513F00">
        <w:rPr>
          <w:rFonts w:ascii="仿宋_GB2312" w:eastAsia="仿宋_GB2312" w:hint="eastAsia"/>
          <w:sz w:val="32"/>
          <w:szCs w:val="32"/>
        </w:rPr>
        <w:t>支农基农政策</w:t>
      </w:r>
      <w:proofErr w:type="gramEnd"/>
      <w:r w:rsidRPr="00513F00">
        <w:rPr>
          <w:rFonts w:ascii="仿宋_GB2312" w:eastAsia="仿宋_GB2312" w:hint="eastAsia"/>
          <w:sz w:val="32"/>
          <w:szCs w:val="32"/>
        </w:rPr>
        <w:t>，规范实施农机购置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补贴工作，完善购机补贴机制并进一步强化工作责任，明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proofErr w:type="gramStart"/>
      <w:r w:rsidRPr="00513F00">
        <w:rPr>
          <w:rFonts w:ascii="仿宋_GB2312" w:eastAsia="仿宋_GB2312" w:hint="eastAsia"/>
          <w:sz w:val="32"/>
          <w:szCs w:val="32"/>
        </w:rPr>
        <w:t>确工作</w:t>
      </w:r>
      <w:proofErr w:type="gramEnd"/>
      <w:r w:rsidRPr="00513F00">
        <w:rPr>
          <w:rFonts w:ascii="仿宋_GB2312" w:eastAsia="仿宋_GB2312" w:hint="eastAsia"/>
          <w:sz w:val="32"/>
          <w:szCs w:val="32"/>
        </w:rPr>
        <w:t>职责，严明工作纪律，根据农业部、财政部有关要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求，结合我市购机补贴工作的实际，制定本工作制度。</w:t>
      </w:r>
    </w:p>
    <w:p w:rsidR="004A49C3" w:rsidRPr="00513F00" w:rsidRDefault="004A49C3" w:rsidP="00513F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513F00">
        <w:rPr>
          <w:rFonts w:ascii="仿宋_GB2312" w:eastAsia="仿宋_GB2312" w:hint="eastAsia"/>
          <w:b/>
          <w:sz w:val="32"/>
          <w:szCs w:val="32"/>
        </w:rPr>
        <w:t>一、责任实施</w:t>
      </w:r>
    </w:p>
    <w:p w:rsidR="004A49C3" w:rsidRPr="00513F00" w:rsidRDefault="004A49C3" w:rsidP="00513F0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切实落实“主要领导负总责、分管领导负全责、工作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人员直接负责</w:t>
      </w:r>
      <w:proofErr w:type="gramStart"/>
      <w:r w:rsidRPr="00513F00">
        <w:rPr>
          <w:rFonts w:ascii="仿宋_GB2312" w:eastAsia="仿宋_GB2312" w:hint="eastAsia"/>
          <w:sz w:val="32"/>
          <w:szCs w:val="32"/>
        </w:rPr>
        <w:t>”</w:t>
      </w:r>
      <w:proofErr w:type="gramEnd"/>
      <w:r w:rsidRPr="00513F00">
        <w:rPr>
          <w:rFonts w:ascii="仿宋_GB2312" w:eastAsia="仿宋_GB2312" w:hint="eastAsia"/>
          <w:sz w:val="32"/>
          <w:szCs w:val="32"/>
        </w:rPr>
        <w:t>的责任制，做到目标到岗、责任到人。建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立健全覆盖农机</w:t>
      </w:r>
      <w:proofErr w:type="gramStart"/>
      <w:r w:rsidRPr="00513F00">
        <w:rPr>
          <w:rFonts w:ascii="仿宋_GB2312" w:eastAsia="仿宋_GB2312" w:hint="eastAsia"/>
          <w:sz w:val="32"/>
          <w:szCs w:val="32"/>
        </w:rPr>
        <w:t>化主管</w:t>
      </w:r>
      <w:proofErr w:type="gramEnd"/>
      <w:r w:rsidRPr="00513F00">
        <w:rPr>
          <w:rFonts w:ascii="仿宋_GB2312" w:eastAsia="仿宋_GB2312" w:hint="eastAsia"/>
          <w:sz w:val="32"/>
          <w:szCs w:val="32"/>
        </w:rPr>
        <w:t>部门的农机购置补贴政策实施工作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责任追究制，明确要求，细化任务，层层落实责任。</w:t>
      </w:r>
    </w:p>
    <w:p w:rsidR="004A49C3" w:rsidRPr="00513F00" w:rsidRDefault="004A49C3" w:rsidP="00513F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513F00">
        <w:rPr>
          <w:rFonts w:ascii="仿宋_GB2312" w:eastAsia="仿宋_GB2312" w:hint="eastAsia"/>
          <w:b/>
          <w:sz w:val="32"/>
          <w:szCs w:val="32"/>
        </w:rPr>
        <w:t>二、农机购置补贴政策实施部门及个人责任追究</w:t>
      </w:r>
    </w:p>
    <w:p w:rsidR="00513F00" w:rsidRDefault="00513F00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4A49C3" w:rsidRPr="00513F00">
        <w:rPr>
          <w:rFonts w:ascii="仿宋_GB2312" w:eastAsia="仿宋_GB2312" w:hint="eastAsia"/>
          <w:sz w:val="32"/>
          <w:szCs w:val="32"/>
        </w:rPr>
        <w:t>对在购机补贴工作中不按规定程序操作，群众意</w:t>
      </w:r>
    </w:p>
    <w:p w:rsidR="004A49C3" w:rsidRPr="00513F00" w:rsidRDefault="004A49C3" w:rsidP="00513F00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见大，存在严重问题的在全市范围内给予通报批评，抄送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同级纪检、监察部门，建议对相关责任人按规定给予党纪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政纪处分，或暂缓执行补贴工作。</w:t>
      </w:r>
    </w:p>
    <w:p w:rsidR="004A49C3" w:rsidRPr="00513F00" w:rsidRDefault="004A49C3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(</w:t>
      </w:r>
      <w:r w:rsidR="00513F00">
        <w:rPr>
          <w:rFonts w:ascii="仿宋_GB2312" w:eastAsia="仿宋_GB2312" w:hint="eastAsia"/>
          <w:sz w:val="32"/>
          <w:szCs w:val="32"/>
        </w:rPr>
        <w:t xml:space="preserve"> </w:t>
      </w:r>
      <w:r w:rsidRPr="00513F00">
        <w:rPr>
          <w:rFonts w:ascii="仿宋_GB2312" w:eastAsia="仿宋_GB2312" w:hint="eastAsia"/>
          <w:sz w:val="32"/>
          <w:szCs w:val="32"/>
        </w:rPr>
        <w:t>2</w:t>
      </w:r>
      <w:r w:rsidR="00513F00">
        <w:rPr>
          <w:rFonts w:ascii="仿宋_GB2312" w:eastAsia="仿宋_GB2312" w:hint="eastAsia"/>
          <w:sz w:val="32"/>
          <w:szCs w:val="32"/>
        </w:rPr>
        <w:t xml:space="preserve"> </w:t>
      </w:r>
      <w:r w:rsidRPr="00513F00">
        <w:rPr>
          <w:rFonts w:ascii="仿宋_GB2312" w:eastAsia="仿宋_GB2312" w:hint="eastAsia"/>
          <w:sz w:val="32"/>
          <w:szCs w:val="32"/>
        </w:rPr>
        <w:t>)对在购机补贴工作中违规操作的责任人，建议调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离本岗位，对造成严重影响的，建议相关部门给予相应处</w:t>
      </w:r>
    </w:p>
    <w:p w:rsidR="006474E5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理。</w:t>
      </w:r>
    </w:p>
    <w:p w:rsidR="004A49C3" w:rsidRPr="00513F00" w:rsidRDefault="004A49C3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（3）对在购机补贴工作中存在行购、受赋、</w:t>
      </w:r>
      <w:r w:rsidR="00513F00">
        <w:rPr>
          <w:rFonts w:ascii="仿宋_GB2312" w:eastAsia="仿宋_GB2312" w:hint="eastAsia"/>
          <w:sz w:val="32"/>
          <w:szCs w:val="32"/>
        </w:rPr>
        <w:t>索贿、套</w:t>
      </w:r>
    </w:p>
    <w:p w:rsidR="004A49C3" w:rsidRPr="00513F00" w:rsidRDefault="00513F00" w:rsidP="004A49C3">
      <w:pPr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取国家</w:t>
      </w:r>
      <w:proofErr w:type="gramEnd"/>
      <w:r>
        <w:rPr>
          <w:rFonts w:ascii="仿宋_GB2312" w:eastAsia="仿宋_GB2312" w:hint="eastAsia"/>
          <w:sz w:val="32"/>
          <w:szCs w:val="32"/>
        </w:rPr>
        <w:t>资金的个人，建议相关组织接规定给予党纪政纪处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分，情节严重的，移交司法机关处理。</w:t>
      </w:r>
    </w:p>
    <w:p w:rsidR="004A49C3" w:rsidRPr="00513F00" w:rsidRDefault="004A49C3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lastRenderedPageBreak/>
        <w:t>（4</w:t>
      </w:r>
      <w:r w:rsidR="00513F00">
        <w:rPr>
          <w:rFonts w:ascii="仿宋_GB2312" w:eastAsia="仿宋_GB2312" w:hint="eastAsia"/>
          <w:sz w:val="32"/>
          <w:szCs w:val="32"/>
        </w:rPr>
        <w:t xml:space="preserve"> </w:t>
      </w:r>
      <w:r w:rsidRPr="00513F00">
        <w:rPr>
          <w:rFonts w:ascii="仿宋_GB2312" w:eastAsia="仿宋_GB2312" w:hint="eastAsia"/>
          <w:sz w:val="32"/>
          <w:szCs w:val="32"/>
        </w:rPr>
        <w:t>)农机购置补贴工作人员在工作中存在严重失职、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营私舞弊行为的视其情节按干部管理权限，建议相关部门</w:t>
      </w:r>
    </w:p>
    <w:p w:rsidR="004A49C3" w:rsidRPr="00513F00" w:rsidRDefault="00513F00" w:rsidP="004A49C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对责任人给予相应处理，情节严重构成犯罪</w:t>
      </w:r>
      <w:r w:rsidR="004A49C3" w:rsidRPr="00513F00">
        <w:rPr>
          <w:rFonts w:ascii="仿宋_GB2312" w:eastAsia="仿宋_GB2312" w:hint="eastAsia"/>
          <w:sz w:val="32"/>
          <w:szCs w:val="32"/>
        </w:rPr>
        <w:t>的，移交司法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机关处理。</w:t>
      </w:r>
    </w:p>
    <w:p w:rsidR="004A49C3" w:rsidRPr="00513F00" w:rsidRDefault="004A49C3" w:rsidP="00513F00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513F00">
        <w:rPr>
          <w:rFonts w:ascii="仿宋_GB2312" w:eastAsia="仿宋_GB2312" w:hint="eastAsia"/>
          <w:b/>
          <w:sz w:val="32"/>
          <w:szCs w:val="32"/>
        </w:rPr>
        <w:t>三、生产企业及经销商的责任追究</w:t>
      </w:r>
    </w:p>
    <w:p w:rsidR="00513F00" w:rsidRDefault="004A49C3" w:rsidP="00513F0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生产企业及经销商存在下列情形之一的，上报三门峡</w:t>
      </w:r>
    </w:p>
    <w:p w:rsidR="004A49C3" w:rsidRPr="00513F00" w:rsidRDefault="00513F00" w:rsidP="00513F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农机管理科</w:t>
      </w:r>
      <w:r w:rsidR="004A49C3" w:rsidRPr="00513F00">
        <w:rPr>
          <w:rFonts w:ascii="仿宋_GB2312" w:eastAsia="仿宋_GB2312" w:hint="eastAsia"/>
          <w:sz w:val="32"/>
          <w:szCs w:val="32"/>
        </w:rPr>
        <w:t>并建议取消其所有产品在本市的补贴资格；情节严重涉嫌犯罪的，移送司法机关处理。</w:t>
      </w:r>
    </w:p>
    <w:p w:rsidR="004A49C3" w:rsidRPr="00513F00" w:rsidRDefault="002E0BEA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4A49C3" w:rsidRPr="00513F00">
        <w:rPr>
          <w:rFonts w:ascii="仿宋_GB2312" w:eastAsia="仿宋_GB2312" w:hint="eastAsia"/>
          <w:sz w:val="32"/>
          <w:szCs w:val="32"/>
        </w:rPr>
        <w:t>不按规定的配置供货，不履行产品质量责任和售</w:t>
      </w:r>
    </w:p>
    <w:p w:rsidR="002E0BEA" w:rsidRDefault="004A49C3" w:rsidP="002E0BEA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后服务承诺，给农民造成较大经济损失的；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4A49C3" w:rsidRPr="00513F00">
        <w:rPr>
          <w:rFonts w:ascii="仿宋_GB2312" w:eastAsia="仿宋_GB2312" w:hint="eastAsia"/>
          <w:sz w:val="32"/>
          <w:szCs w:val="32"/>
        </w:rPr>
        <w:t>存在批量质量事故处理不当的；</w:t>
      </w:r>
    </w:p>
    <w:p w:rsidR="004A49C3" w:rsidRPr="00513F00" w:rsidRDefault="004A49C3" w:rsidP="00513F00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（3）供货和售后服务不及时，严重影响购机者正常作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业的；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</w:t>
      </w:r>
      <w:r w:rsidR="004A49C3" w:rsidRPr="00513F00">
        <w:rPr>
          <w:rFonts w:ascii="仿宋_GB2312" w:eastAsia="仿宋_GB2312" w:hint="eastAsia"/>
          <w:sz w:val="32"/>
          <w:szCs w:val="32"/>
        </w:rPr>
        <w:t>不履行价格承诺，擅自涨价或变相涨价，强迫或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引诱农民购买配件经制止拒不改正；</w:t>
      </w:r>
    </w:p>
    <w:p w:rsidR="004A49C3" w:rsidRPr="00513F00" w:rsidRDefault="004A49C3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（5）虚假宣传农机购置补贴产品政策的，通过不正当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手段促销，引导农民购机的；</w:t>
      </w:r>
    </w:p>
    <w:p w:rsidR="002E0BEA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</w:t>
      </w:r>
      <w:r w:rsidR="004A49C3" w:rsidRPr="00513F00">
        <w:rPr>
          <w:rFonts w:ascii="仿宋_GB2312" w:eastAsia="仿宋_GB2312" w:hint="eastAsia"/>
          <w:sz w:val="32"/>
          <w:szCs w:val="32"/>
        </w:rPr>
        <w:t>套取国家购机补贴资金的；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（7）</w:t>
      </w:r>
      <w:r w:rsidR="004A49C3" w:rsidRPr="00513F00">
        <w:rPr>
          <w:rFonts w:ascii="仿宋_GB2312" w:eastAsia="仿宋_GB2312" w:hint="eastAsia"/>
          <w:sz w:val="32"/>
          <w:szCs w:val="32"/>
        </w:rPr>
        <w:t>不按规定在其经营场所醒目位置公示其所经营农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机产品的种类、生产企业、型号、配置、产品价格及补贴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标准等相关内容，并悬挂农业机械购置补贴产品经销商资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格标识的；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（8）</w:t>
      </w:r>
      <w:r w:rsidR="004A49C3" w:rsidRPr="00513F00">
        <w:rPr>
          <w:rFonts w:ascii="仿宋_GB2312" w:eastAsia="仿宋_GB2312" w:hint="eastAsia"/>
          <w:sz w:val="32"/>
          <w:szCs w:val="32"/>
        </w:rPr>
        <w:t>销售记录和农机购置补贴档案不</w:t>
      </w:r>
      <w:proofErr w:type="gramStart"/>
      <w:r w:rsidR="004A49C3" w:rsidRPr="00513F00">
        <w:rPr>
          <w:rFonts w:ascii="仿宋_GB2312" w:eastAsia="仿宋_GB2312" w:hint="eastAsia"/>
          <w:sz w:val="32"/>
          <w:szCs w:val="32"/>
        </w:rPr>
        <w:t>健全经动告</w:t>
      </w:r>
      <w:proofErr w:type="gramEnd"/>
      <w:r w:rsidR="004A49C3" w:rsidRPr="00513F00">
        <w:rPr>
          <w:rFonts w:ascii="仿宋_GB2312" w:eastAsia="仿宋_GB2312" w:hint="eastAsia"/>
          <w:sz w:val="32"/>
          <w:szCs w:val="32"/>
        </w:rPr>
        <w:t>拒不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改正的。</w:t>
      </w:r>
    </w:p>
    <w:p w:rsidR="004A49C3" w:rsidRPr="00513F00" w:rsidRDefault="004A49C3" w:rsidP="002E0BE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生产企业有下列情形之一的，不予办理所涉及产品的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补贴手续，追缴其骗取、套取的补贴资金；性质恶劣的，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情节严重涉嫌犯罪的，移送司法机关处理。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4A49C3" w:rsidRPr="00513F00">
        <w:rPr>
          <w:rFonts w:ascii="仿宋_GB2312" w:eastAsia="仿宋_GB2312" w:hint="eastAsia"/>
          <w:sz w:val="32"/>
          <w:szCs w:val="32"/>
        </w:rPr>
        <w:t>组织或参与倒卖补贴机具，套取补贴资金的；</w:t>
      </w:r>
    </w:p>
    <w:p w:rsidR="004A49C3" w:rsidRPr="00513F00" w:rsidRDefault="002E0BEA" w:rsidP="002E0BEA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4A49C3" w:rsidRPr="00513F00">
        <w:rPr>
          <w:rFonts w:ascii="仿宋_GB2312" w:eastAsia="仿宋_GB2312" w:hint="eastAsia"/>
          <w:sz w:val="32"/>
          <w:szCs w:val="32"/>
        </w:rPr>
        <w:t>以虚假购机信息，非补贴产品冒充补贴产品、回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收补贴机具等方式套取补贴资金的。</w:t>
      </w:r>
    </w:p>
    <w:p w:rsidR="004A49C3" w:rsidRPr="002E0BEA" w:rsidRDefault="004A49C3" w:rsidP="002E0BEA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2E0BEA">
        <w:rPr>
          <w:rFonts w:ascii="仿宋_GB2312" w:eastAsia="仿宋_GB2312" w:hint="eastAsia"/>
          <w:b/>
          <w:sz w:val="32"/>
          <w:szCs w:val="32"/>
        </w:rPr>
        <w:t>四、购机户的责任追究</w:t>
      </w:r>
    </w:p>
    <w:p w:rsidR="004A49C3" w:rsidRPr="00513F00" w:rsidRDefault="004A49C3" w:rsidP="002E0BE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购机者故意倒卖补贴机具从中获利或以虚假补贴资料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骗取补贴资金以及以非法手段套取补贴资金的，追回其补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贴机具或补贴资金，且5年内不得享受农机购置补贴。情</w:t>
      </w:r>
    </w:p>
    <w:p w:rsidR="004A49C3" w:rsidRPr="00513F00" w:rsidRDefault="004A49C3" w:rsidP="004A49C3">
      <w:pPr>
        <w:rPr>
          <w:rFonts w:ascii="仿宋_GB2312" w:eastAsia="仿宋_GB2312"/>
          <w:sz w:val="32"/>
          <w:szCs w:val="32"/>
        </w:rPr>
      </w:pPr>
      <w:r w:rsidRPr="00513F00">
        <w:rPr>
          <w:rFonts w:ascii="仿宋_GB2312" w:eastAsia="仿宋_GB2312" w:hint="eastAsia"/>
          <w:sz w:val="32"/>
          <w:szCs w:val="32"/>
        </w:rPr>
        <w:t>节严重的，移送司法机关处理。</w:t>
      </w:r>
    </w:p>
    <w:sectPr w:rsidR="004A49C3" w:rsidRPr="00513F00" w:rsidSect="00647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C63" w:rsidRDefault="00275C63" w:rsidP="00822088">
      <w:r>
        <w:separator/>
      </w:r>
    </w:p>
  </w:endnote>
  <w:endnote w:type="continuationSeparator" w:id="0">
    <w:p w:rsidR="00275C63" w:rsidRDefault="00275C63" w:rsidP="00822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C63" w:rsidRDefault="00275C63" w:rsidP="00822088">
      <w:r>
        <w:separator/>
      </w:r>
    </w:p>
  </w:footnote>
  <w:footnote w:type="continuationSeparator" w:id="0">
    <w:p w:rsidR="00275C63" w:rsidRDefault="00275C63" w:rsidP="008220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9C3"/>
    <w:rsid w:val="00275C63"/>
    <w:rsid w:val="002E0BEA"/>
    <w:rsid w:val="004A49C3"/>
    <w:rsid w:val="00513F00"/>
    <w:rsid w:val="006474E5"/>
    <w:rsid w:val="00822088"/>
    <w:rsid w:val="00D06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0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0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2020-02-05T02:19:00Z</dcterms:created>
  <dcterms:modified xsi:type="dcterms:W3CDTF">2020-03-26T01:05:00Z</dcterms:modified>
</cp:coreProperties>
</file>