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ACC" w:rsidRDefault="00C34AB1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高新区20</w:t>
      </w:r>
      <w:r w:rsidR="00780E1D">
        <w:rPr>
          <w:rFonts w:ascii="黑体" w:eastAsia="黑体" w:hAnsi="黑体" w:cs="黑体" w:hint="eastAsia"/>
          <w:sz w:val="36"/>
          <w:szCs w:val="36"/>
        </w:rPr>
        <w:t>20</w:t>
      </w:r>
      <w:r>
        <w:rPr>
          <w:rFonts w:ascii="黑体" w:eastAsia="黑体" w:hAnsi="黑体" w:cs="黑体" w:hint="eastAsia"/>
          <w:sz w:val="36"/>
          <w:szCs w:val="36"/>
        </w:rPr>
        <w:t>年农机购置补贴咨询及投诉方式</w:t>
      </w:r>
    </w:p>
    <w:p w:rsidR="00F75ACC" w:rsidRDefault="00F75ACC">
      <w:pPr>
        <w:jc w:val="left"/>
        <w:rPr>
          <w:rFonts w:ascii="黑体" w:eastAsia="黑体" w:hAnsi="黑体" w:cs="黑体"/>
          <w:sz w:val="36"/>
          <w:szCs w:val="36"/>
        </w:rPr>
      </w:pPr>
    </w:p>
    <w:p w:rsidR="00F75ACC" w:rsidRDefault="00C34AB1">
      <w:pPr>
        <w:ind w:firstLineChars="100" w:firstLine="32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农机购置补贴咨询电话:</w:t>
      </w:r>
      <w:r w:rsidR="00780E1D">
        <w:rPr>
          <w:rFonts w:ascii="仿宋" w:eastAsia="仿宋" w:hAnsi="仿宋" w:cs="仿宋" w:hint="eastAsia"/>
          <w:sz w:val="32"/>
          <w:szCs w:val="32"/>
        </w:rPr>
        <w:t>0375-</w:t>
      </w:r>
      <w:r>
        <w:rPr>
          <w:rFonts w:ascii="仿宋" w:eastAsia="仿宋" w:hAnsi="仿宋" w:cs="仿宋" w:hint="eastAsia"/>
          <w:sz w:val="32"/>
          <w:szCs w:val="32"/>
        </w:rPr>
        <w:t>3984917</w:t>
      </w:r>
    </w:p>
    <w:p w:rsidR="00F75ACC" w:rsidRDefault="00C34AB1">
      <w:pPr>
        <w:ind w:firstLineChars="100" w:firstLine="320"/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农机购置补贴投诉电话:</w:t>
      </w:r>
      <w:r w:rsidR="00780E1D">
        <w:rPr>
          <w:rFonts w:ascii="仿宋" w:eastAsia="仿宋" w:hAnsi="仿宋" w:cs="仿宋" w:hint="eastAsia"/>
          <w:sz w:val="32"/>
          <w:szCs w:val="32"/>
        </w:rPr>
        <w:t>0375-</w:t>
      </w:r>
      <w:r>
        <w:rPr>
          <w:rFonts w:ascii="仿宋" w:eastAsia="仿宋" w:hAnsi="仿宋" w:cs="仿宋" w:hint="eastAsia"/>
          <w:sz w:val="32"/>
          <w:szCs w:val="32"/>
        </w:rPr>
        <w:t>398</w:t>
      </w:r>
      <w:r w:rsidR="00780E1D">
        <w:rPr>
          <w:rFonts w:ascii="仿宋" w:eastAsia="仿宋" w:hAnsi="仿宋" w:cs="仿宋" w:hint="eastAsia"/>
          <w:sz w:val="32"/>
          <w:szCs w:val="32"/>
        </w:rPr>
        <w:t>0369</w:t>
      </w:r>
    </w:p>
    <w:sectPr w:rsidR="00F75ACC" w:rsidSect="00F75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DA125B4"/>
    <w:rsid w:val="000A55CC"/>
    <w:rsid w:val="00780E1D"/>
    <w:rsid w:val="00C34AB1"/>
    <w:rsid w:val="00F75ACC"/>
    <w:rsid w:val="6D535020"/>
    <w:rsid w:val="6DA12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5A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10</Words>
  <Characters>61</Characters>
  <Application>Microsoft Office Word</Application>
  <DocSecurity>0</DocSecurity>
  <Lines>1</Lines>
  <Paragraphs>1</Paragraphs>
  <ScaleCrop>false</ScaleCrop>
  <Company>微软中国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2019-11-04T00:26:00Z</dcterms:created>
  <dcterms:modified xsi:type="dcterms:W3CDTF">2020-08-17T09:39:00Z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