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0E81" w:rsidRPr="00CC6604" w:rsidRDefault="00330E81" w:rsidP="00243B89">
      <w:pPr>
        <w:spacing w:line="600" w:lineRule="exact"/>
        <w:jc w:val="center"/>
        <w:rPr>
          <w:rFonts w:ascii="仿宋_GB2312" w:eastAsia="仿宋_GB2312" w:hAnsi="黑体"/>
          <w:color w:val="000000"/>
          <w:sz w:val="44"/>
          <w:szCs w:val="44"/>
        </w:rPr>
      </w:pPr>
    </w:p>
    <w:p w:rsidR="00330E81" w:rsidRPr="00CC6604" w:rsidRDefault="00330E81" w:rsidP="00243B89">
      <w:pPr>
        <w:spacing w:line="600" w:lineRule="exact"/>
        <w:jc w:val="center"/>
        <w:rPr>
          <w:rFonts w:ascii="仿宋_GB2312" w:eastAsia="仿宋_GB2312" w:hAnsi="黑体"/>
          <w:color w:val="000000"/>
          <w:sz w:val="44"/>
          <w:szCs w:val="44"/>
        </w:rPr>
      </w:pPr>
    </w:p>
    <w:p w:rsidR="00330E81" w:rsidRPr="00CC6604" w:rsidRDefault="00330E81" w:rsidP="00243B89">
      <w:pPr>
        <w:spacing w:line="600" w:lineRule="exact"/>
        <w:jc w:val="center"/>
        <w:rPr>
          <w:rFonts w:ascii="仿宋_GB2312" w:eastAsia="仿宋_GB2312" w:hAnsi="黑体"/>
          <w:color w:val="000000"/>
          <w:sz w:val="44"/>
          <w:szCs w:val="44"/>
        </w:rPr>
      </w:pPr>
    </w:p>
    <w:p w:rsidR="00330E81" w:rsidRPr="00CC6604" w:rsidRDefault="00330E81" w:rsidP="00243B89">
      <w:pPr>
        <w:spacing w:line="600" w:lineRule="exact"/>
        <w:jc w:val="center"/>
        <w:rPr>
          <w:rFonts w:ascii="仿宋_GB2312" w:eastAsia="仿宋_GB2312" w:hAnsi="仿宋_GB2312" w:cs="仿宋_GB2312"/>
          <w:color w:val="000000"/>
          <w:szCs w:val="32"/>
        </w:rPr>
      </w:pPr>
    </w:p>
    <w:p w:rsidR="00330E81" w:rsidRPr="00CC6604" w:rsidRDefault="00330E81" w:rsidP="00243B89">
      <w:pPr>
        <w:spacing w:line="400" w:lineRule="exact"/>
        <w:jc w:val="center"/>
        <w:rPr>
          <w:rFonts w:ascii="仿宋_GB2312" w:eastAsia="仿宋_GB2312" w:hAnsi="仿宋_GB2312" w:cs="仿宋_GB2312"/>
          <w:color w:val="000000"/>
          <w:szCs w:val="32"/>
        </w:rPr>
      </w:pPr>
    </w:p>
    <w:p w:rsidR="00330E81" w:rsidRDefault="00330E81" w:rsidP="00243B89">
      <w:pPr>
        <w:spacing w:line="440" w:lineRule="exact"/>
        <w:jc w:val="center"/>
        <w:rPr>
          <w:rFonts w:ascii="仿宋_GB2312" w:eastAsia="仿宋_GB2312" w:hAnsi="仿宋_GB2312" w:cs="仿宋_GB2312"/>
          <w:color w:val="000000"/>
          <w:szCs w:val="32"/>
        </w:rPr>
      </w:pPr>
    </w:p>
    <w:p w:rsidR="00330E81" w:rsidRPr="00CC6604" w:rsidRDefault="00330E81" w:rsidP="00243B89">
      <w:pPr>
        <w:spacing w:line="600" w:lineRule="exact"/>
        <w:jc w:val="center"/>
        <w:rPr>
          <w:rFonts w:ascii="仿宋_GB2312" w:eastAsia="仿宋_GB2312" w:hAnsi="仿宋_GB2312" w:cs="仿宋_GB2312"/>
          <w:color w:val="000000"/>
          <w:szCs w:val="32"/>
        </w:rPr>
      </w:pPr>
    </w:p>
    <w:p w:rsidR="00330E81" w:rsidRPr="00B25D52" w:rsidRDefault="00330E81" w:rsidP="00243B89">
      <w:pPr>
        <w:spacing w:line="600" w:lineRule="exact"/>
        <w:jc w:val="center"/>
        <w:rPr>
          <w:rFonts w:ascii="仿宋_GB2312" w:eastAsia="仿宋_GB2312"/>
          <w:color w:val="000000"/>
          <w:sz w:val="32"/>
          <w:szCs w:val="32"/>
        </w:rPr>
      </w:pPr>
      <w:r w:rsidRPr="00B25D52">
        <w:rPr>
          <w:rFonts w:ascii="仿宋_GB2312" w:eastAsia="仿宋_GB2312" w:hint="eastAsia"/>
          <w:color w:val="000000"/>
          <w:sz w:val="32"/>
          <w:szCs w:val="32"/>
        </w:rPr>
        <w:t>潢政办</w:t>
      </w:r>
      <w:r w:rsidRPr="00B25D52">
        <w:rPr>
          <w:rFonts w:ascii="仿宋_GB2312" w:eastAsia="仿宋_GB2312" w:hAnsi="仿宋" w:hint="eastAsia"/>
          <w:color w:val="000000"/>
          <w:sz w:val="32"/>
          <w:szCs w:val="32"/>
        </w:rPr>
        <w:t>〔</w:t>
      </w:r>
      <w:r w:rsidRPr="00B25D52">
        <w:rPr>
          <w:rFonts w:ascii="仿宋_GB2312" w:eastAsia="仿宋_GB2312" w:hAnsi="仿宋"/>
          <w:color w:val="000000"/>
          <w:sz w:val="32"/>
          <w:szCs w:val="32"/>
        </w:rPr>
        <w:t>2019</w:t>
      </w:r>
      <w:r w:rsidRPr="00B25D52">
        <w:rPr>
          <w:rFonts w:ascii="仿宋_GB2312" w:eastAsia="仿宋_GB2312" w:hAnsi="仿宋" w:hint="eastAsia"/>
          <w:color w:val="000000"/>
          <w:sz w:val="32"/>
          <w:szCs w:val="32"/>
        </w:rPr>
        <w:t>〕</w:t>
      </w:r>
      <w:r>
        <w:rPr>
          <w:rFonts w:ascii="仿宋_GB2312" w:eastAsia="仿宋_GB2312" w:hAnsi="仿宋"/>
          <w:color w:val="000000"/>
          <w:sz w:val="32"/>
          <w:szCs w:val="32"/>
        </w:rPr>
        <w:t>90</w:t>
      </w:r>
      <w:r w:rsidRPr="00B25D52">
        <w:rPr>
          <w:rFonts w:ascii="仿宋_GB2312" w:eastAsia="仿宋_GB2312" w:hAnsi="仿宋" w:hint="eastAsia"/>
          <w:color w:val="000000"/>
          <w:sz w:val="32"/>
          <w:szCs w:val="32"/>
        </w:rPr>
        <w:t>号</w:t>
      </w:r>
    </w:p>
    <w:p w:rsidR="00330E81" w:rsidRPr="00CC6604" w:rsidRDefault="00330E81" w:rsidP="00243B89">
      <w:pPr>
        <w:spacing w:line="600" w:lineRule="exact"/>
        <w:jc w:val="center"/>
        <w:rPr>
          <w:rFonts w:ascii="黑体" w:eastAsia="黑体" w:hAnsi="黑体"/>
          <w:color w:val="000000"/>
          <w:sz w:val="44"/>
          <w:szCs w:val="44"/>
        </w:rPr>
      </w:pPr>
    </w:p>
    <w:p w:rsidR="00330E81" w:rsidRDefault="00330E81" w:rsidP="00243B89">
      <w:pPr>
        <w:spacing w:line="600" w:lineRule="exact"/>
        <w:contextualSpacing/>
        <w:jc w:val="center"/>
        <w:rPr>
          <w:rFonts w:ascii="方正小标宋简体" w:eastAsia="方正小标宋简体"/>
          <w:bCs/>
          <w:sz w:val="44"/>
          <w:szCs w:val="44"/>
        </w:rPr>
      </w:pPr>
    </w:p>
    <w:p w:rsidR="00330E81" w:rsidRDefault="00330E81" w:rsidP="008C5BAE">
      <w:pPr>
        <w:spacing w:line="579" w:lineRule="exact"/>
        <w:contextualSpacing/>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潢川县人民政府办公室</w:t>
      </w:r>
    </w:p>
    <w:p w:rsidR="00330E81" w:rsidRDefault="00330E81" w:rsidP="008C5BAE">
      <w:pPr>
        <w:spacing w:line="579" w:lineRule="exact"/>
        <w:contextualSpacing/>
        <w:jc w:val="center"/>
        <w:rPr>
          <w:rFonts w:ascii="方正小标宋简体" w:eastAsia="方正小标宋简体" w:hAnsi="黑体"/>
          <w:spacing w:val="-12"/>
          <w:sz w:val="44"/>
          <w:szCs w:val="44"/>
        </w:rPr>
      </w:pPr>
      <w:r>
        <w:rPr>
          <w:rFonts w:ascii="方正小标宋简体" w:eastAsia="方正小标宋简体" w:hAnsi="方正小标宋简体" w:cs="方正小标宋简体" w:hint="eastAsia"/>
          <w:sz w:val="44"/>
          <w:szCs w:val="44"/>
        </w:rPr>
        <w:t>关于印发潢川县</w:t>
      </w:r>
      <w:r w:rsidRPr="00715078">
        <w:rPr>
          <w:rFonts w:ascii="方正小标宋简体" w:eastAsia="方正小标宋简体" w:hAnsi="黑体"/>
          <w:spacing w:val="-12"/>
          <w:sz w:val="44"/>
          <w:szCs w:val="44"/>
        </w:rPr>
        <w:t>2019</w:t>
      </w:r>
      <w:r w:rsidRPr="00715078">
        <w:rPr>
          <w:rFonts w:ascii="方正小标宋简体" w:eastAsia="方正小标宋简体" w:hAnsi="黑体" w:hint="eastAsia"/>
          <w:spacing w:val="-12"/>
          <w:sz w:val="44"/>
          <w:szCs w:val="44"/>
        </w:rPr>
        <w:t>年农业机械购置补贴</w:t>
      </w:r>
    </w:p>
    <w:p w:rsidR="00330E81" w:rsidRDefault="00330E81" w:rsidP="008C5BAE">
      <w:pPr>
        <w:spacing w:line="579" w:lineRule="exact"/>
        <w:contextualSpacing/>
        <w:jc w:val="center"/>
        <w:rPr>
          <w:rFonts w:ascii="方正小标宋简体" w:eastAsia="方正小标宋简体" w:hAnsi="方正小标宋简体" w:cs="方正小标宋简体"/>
          <w:sz w:val="44"/>
          <w:szCs w:val="44"/>
        </w:rPr>
      </w:pPr>
      <w:r w:rsidRPr="00715078">
        <w:rPr>
          <w:rFonts w:ascii="方正小标宋简体" w:eastAsia="方正小标宋简体" w:hAnsi="黑体" w:hint="eastAsia"/>
          <w:spacing w:val="-12"/>
          <w:sz w:val="44"/>
          <w:szCs w:val="44"/>
        </w:rPr>
        <w:t>实施方案</w:t>
      </w:r>
      <w:r w:rsidRPr="00715078">
        <w:rPr>
          <w:rFonts w:ascii="方正小标宋简体" w:eastAsia="方正小标宋简体" w:hAnsi="方正小标宋简体" w:cs="方正小标宋简体" w:hint="eastAsia"/>
          <w:spacing w:val="-12"/>
          <w:sz w:val="44"/>
          <w:szCs w:val="44"/>
        </w:rPr>
        <w:t>的</w:t>
      </w:r>
      <w:r>
        <w:rPr>
          <w:rFonts w:ascii="方正小标宋简体" w:eastAsia="方正小标宋简体" w:hAnsi="方正小标宋简体" w:cs="方正小标宋简体" w:hint="eastAsia"/>
          <w:sz w:val="44"/>
          <w:szCs w:val="44"/>
        </w:rPr>
        <w:t>通知</w:t>
      </w:r>
    </w:p>
    <w:p w:rsidR="00330E81" w:rsidRPr="00201D72" w:rsidRDefault="00330E81" w:rsidP="00243B89">
      <w:pPr>
        <w:spacing w:line="580" w:lineRule="exact"/>
        <w:contextualSpacing/>
        <w:jc w:val="center"/>
        <w:rPr>
          <w:rFonts w:ascii="仿宋_GB2312" w:eastAsia="仿宋_GB2312" w:hAnsi="仿宋_GB2312" w:cs="仿宋_GB2312"/>
          <w:sz w:val="32"/>
          <w:szCs w:val="32"/>
        </w:rPr>
      </w:pPr>
    </w:p>
    <w:p w:rsidR="00330E81" w:rsidRDefault="00330E81" w:rsidP="00243B89">
      <w:pPr>
        <w:spacing w:line="580" w:lineRule="exact"/>
        <w:contextualSpacing/>
        <w:rPr>
          <w:rFonts w:ascii="仿宋_GB2312" w:eastAsia="仿宋_GB2312" w:hAnsi="仿宋_GB2312" w:cs="仿宋_GB2312"/>
          <w:sz w:val="32"/>
          <w:szCs w:val="32"/>
        </w:rPr>
      </w:pPr>
      <w:r>
        <w:rPr>
          <w:rFonts w:ascii="仿宋_GB2312" w:eastAsia="仿宋_GB2312" w:hAnsi="仿宋_GB2312" w:cs="仿宋_GB2312" w:hint="eastAsia"/>
          <w:sz w:val="32"/>
          <w:szCs w:val="32"/>
        </w:rPr>
        <w:t>各乡镇人民政府、街道办事处，县直有关部门：</w:t>
      </w:r>
    </w:p>
    <w:p w:rsidR="00330E81" w:rsidRDefault="00330E81" w:rsidP="00201D72">
      <w:pPr>
        <w:spacing w:line="580" w:lineRule="exact"/>
        <w:ind w:firstLineChars="200" w:firstLine="31680"/>
        <w:contextualSpacing/>
        <w:rPr>
          <w:rFonts w:ascii="仿宋_GB2312" w:eastAsia="仿宋_GB2312" w:hAnsi="仿宋_GB2312" w:cs="仿宋_GB2312"/>
          <w:sz w:val="32"/>
          <w:szCs w:val="32"/>
        </w:rPr>
      </w:pPr>
      <w:r>
        <w:rPr>
          <w:rFonts w:ascii="仿宋_GB2312" w:eastAsia="仿宋_GB2312" w:hAnsi="仿宋_GB2312" w:cs="仿宋_GB2312" w:hint="eastAsia"/>
          <w:sz w:val="32"/>
          <w:szCs w:val="32"/>
        </w:rPr>
        <w:t>《潢川县</w:t>
      </w:r>
      <w:r w:rsidRPr="00480F43">
        <w:rPr>
          <w:rFonts w:ascii="仿宋_GB2312" w:eastAsia="仿宋_GB2312" w:hAnsi="仿宋_GB2312" w:cs="仿宋_GB2312"/>
          <w:sz w:val="32"/>
          <w:szCs w:val="32"/>
        </w:rPr>
        <w:t>2019</w:t>
      </w:r>
      <w:r w:rsidRPr="00480F43">
        <w:rPr>
          <w:rFonts w:ascii="仿宋_GB2312" w:eastAsia="仿宋_GB2312" w:hAnsi="仿宋_GB2312" w:cs="仿宋_GB2312" w:hint="eastAsia"/>
          <w:sz w:val="32"/>
          <w:szCs w:val="32"/>
        </w:rPr>
        <w:t>年农业机械购置补贴实施方案</w:t>
      </w:r>
      <w:r>
        <w:rPr>
          <w:rFonts w:ascii="仿宋_GB2312" w:eastAsia="仿宋_GB2312" w:hAnsi="仿宋_GB2312" w:cs="仿宋_GB2312" w:hint="eastAsia"/>
          <w:sz w:val="32"/>
          <w:szCs w:val="32"/>
        </w:rPr>
        <w:t>》已经县政府同意，现印发给你们，请认真贯彻执行。</w:t>
      </w:r>
    </w:p>
    <w:p w:rsidR="00330E81" w:rsidRDefault="00330E81" w:rsidP="00243B89">
      <w:pPr>
        <w:spacing w:line="600" w:lineRule="exact"/>
        <w:contextualSpacing/>
        <w:rPr>
          <w:rFonts w:ascii="仿宋_GB2312" w:eastAsia="仿宋_GB2312" w:hAnsi="仿宋_GB2312" w:cs="仿宋_GB2312"/>
          <w:sz w:val="32"/>
          <w:szCs w:val="32"/>
        </w:rPr>
      </w:pPr>
    </w:p>
    <w:p w:rsidR="00330E81" w:rsidRPr="00201D72" w:rsidRDefault="00330E81" w:rsidP="00243B89">
      <w:pPr>
        <w:spacing w:line="600" w:lineRule="exact"/>
        <w:contextualSpacing/>
        <w:rPr>
          <w:rFonts w:ascii="仿宋_GB2312" w:eastAsia="仿宋_GB2312" w:hAnsi="仿宋_GB2312" w:cs="仿宋_GB2312"/>
          <w:sz w:val="32"/>
          <w:szCs w:val="32"/>
        </w:rPr>
      </w:pPr>
    </w:p>
    <w:p w:rsidR="00330E81" w:rsidRDefault="00330E81" w:rsidP="00243B89">
      <w:pPr>
        <w:spacing w:line="600" w:lineRule="exact"/>
        <w:contextualSpacing/>
        <w:jc w:val="center"/>
        <w:rPr>
          <w:rFonts w:ascii="仿宋_GB2312" w:eastAsia="仿宋_GB2312" w:hAnsi="仿宋_GB2312" w:cs="仿宋_GB2312"/>
          <w:sz w:val="32"/>
          <w:szCs w:val="32"/>
        </w:rPr>
      </w:pPr>
      <w:r>
        <w:rPr>
          <w:rFonts w:ascii="仿宋_GB2312" w:eastAsia="仿宋_GB2312" w:hAnsi="仿宋_GB2312" w:cs="仿宋_GB2312"/>
          <w:sz w:val="32"/>
          <w:szCs w:val="32"/>
        </w:rPr>
        <w:t xml:space="preserve">           </w:t>
      </w:r>
    </w:p>
    <w:p w:rsidR="00330E81" w:rsidRDefault="00330E81" w:rsidP="00243B89">
      <w:pPr>
        <w:spacing w:line="600" w:lineRule="exact"/>
        <w:contextualSpacing/>
        <w:jc w:val="center"/>
        <w:rPr>
          <w:rFonts w:ascii="仿宋_GB2312" w:eastAsia="仿宋_GB2312" w:hAnsi="仿宋_GB2312" w:cs="仿宋_GB2312"/>
          <w:sz w:val="32"/>
          <w:szCs w:val="32"/>
        </w:rPr>
      </w:pP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潢川县人民政府办公室</w:t>
      </w:r>
    </w:p>
    <w:p w:rsidR="00330E81" w:rsidRDefault="00330E81" w:rsidP="00243B89">
      <w:pPr>
        <w:spacing w:line="600" w:lineRule="exact"/>
        <w:contextualSpacing/>
        <w:jc w:val="center"/>
        <w:rPr>
          <w:rFonts w:ascii="仿宋_GB2312" w:eastAsia="仿宋_GB2312" w:hAnsi="仿宋_GB2312" w:cs="仿宋_GB2312"/>
          <w:sz w:val="32"/>
          <w:szCs w:val="32"/>
        </w:rPr>
      </w:pPr>
      <w:r>
        <w:rPr>
          <w:rFonts w:ascii="仿宋_GB2312" w:eastAsia="仿宋_GB2312" w:hAnsi="仿宋_GB2312" w:cs="仿宋_GB2312"/>
          <w:sz w:val="32"/>
          <w:szCs w:val="32"/>
        </w:rPr>
        <w:t xml:space="preserve">                                2019</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10</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t>16</w:t>
      </w:r>
      <w:r>
        <w:rPr>
          <w:rFonts w:ascii="仿宋_GB2312" w:eastAsia="仿宋_GB2312" w:hAnsi="仿宋_GB2312" w:cs="仿宋_GB2312" w:hint="eastAsia"/>
          <w:sz w:val="32"/>
          <w:szCs w:val="32"/>
        </w:rPr>
        <w:t>日</w:t>
      </w:r>
    </w:p>
    <w:p w:rsidR="00330E81" w:rsidRDefault="00330E81" w:rsidP="00243B89">
      <w:pPr>
        <w:spacing w:line="660" w:lineRule="exact"/>
        <w:contextualSpacing/>
        <w:jc w:val="center"/>
        <w:rPr>
          <w:rFonts w:ascii="方正小标宋简体" w:eastAsia="方正小标宋简体" w:hAnsi="黑体"/>
          <w:sz w:val="44"/>
          <w:szCs w:val="44"/>
        </w:rPr>
      </w:pPr>
      <w:r>
        <w:rPr>
          <w:rFonts w:ascii="方正小标宋简体" w:eastAsia="方正小标宋简体" w:hAnsi="黑体" w:hint="eastAsia"/>
          <w:sz w:val="44"/>
          <w:szCs w:val="44"/>
        </w:rPr>
        <w:t>潢川县</w:t>
      </w:r>
      <w:r>
        <w:rPr>
          <w:rFonts w:ascii="方正小标宋简体" w:eastAsia="方正小标宋简体" w:hAnsi="黑体"/>
          <w:sz w:val="44"/>
          <w:szCs w:val="44"/>
        </w:rPr>
        <w:t>2019</w:t>
      </w:r>
      <w:r>
        <w:rPr>
          <w:rFonts w:ascii="方正小标宋简体" w:eastAsia="方正小标宋简体" w:hAnsi="黑体" w:hint="eastAsia"/>
          <w:sz w:val="44"/>
          <w:szCs w:val="44"/>
        </w:rPr>
        <w:t>年农业机械购置补贴</w:t>
      </w:r>
    </w:p>
    <w:p w:rsidR="00330E81" w:rsidRDefault="00330E81" w:rsidP="00243B89">
      <w:pPr>
        <w:spacing w:line="660" w:lineRule="exact"/>
        <w:contextualSpacing/>
        <w:jc w:val="center"/>
        <w:rPr>
          <w:rFonts w:ascii="仿宋_GB2312" w:eastAsia="仿宋_GB2312"/>
          <w:b/>
          <w:sz w:val="32"/>
          <w:szCs w:val="32"/>
        </w:rPr>
      </w:pPr>
      <w:r>
        <w:rPr>
          <w:rFonts w:ascii="方正小标宋简体" w:eastAsia="方正小标宋简体" w:hAnsi="黑体" w:hint="eastAsia"/>
          <w:sz w:val="44"/>
          <w:szCs w:val="44"/>
        </w:rPr>
        <w:t>实</w:t>
      </w:r>
      <w:r>
        <w:rPr>
          <w:rFonts w:ascii="方正小标宋简体" w:eastAsia="方正小标宋简体" w:hAnsi="黑体"/>
          <w:sz w:val="44"/>
          <w:szCs w:val="44"/>
        </w:rPr>
        <w:t xml:space="preserve"> </w:t>
      </w:r>
      <w:r>
        <w:rPr>
          <w:rFonts w:ascii="方正小标宋简体" w:eastAsia="方正小标宋简体" w:hAnsi="黑体" w:hint="eastAsia"/>
          <w:sz w:val="44"/>
          <w:szCs w:val="44"/>
        </w:rPr>
        <w:t>施</w:t>
      </w:r>
      <w:r>
        <w:rPr>
          <w:rFonts w:ascii="方正小标宋简体" w:eastAsia="方正小标宋简体" w:hAnsi="黑体"/>
          <w:sz w:val="44"/>
          <w:szCs w:val="44"/>
        </w:rPr>
        <w:t xml:space="preserve"> </w:t>
      </w:r>
      <w:r>
        <w:rPr>
          <w:rFonts w:ascii="方正小标宋简体" w:eastAsia="方正小标宋简体" w:hAnsi="黑体" w:hint="eastAsia"/>
          <w:sz w:val="44"/>
          <w:szCs w:val="44"/>
        </w:rPr>
        <w:t>方</w:t>
      </w:r>
      <w:r>
        <w:rPr>
          <w:rFonts w:ascii="方正小标宋简体" w:eastAsia="方正小标宋简体" w:hAnsi="黑体"/>
          <w:sz w:val="44"/>
          <w:szCs w:val="44"/>
        </w:rPr>
        <w:t xml:space="preserve"> </w:t>
      </w:r>
      <w:r>
        <w:rPr>
          <w:rFonts w:ascii="方正小标宋简体" w:eastAsia="方正小标宋简体" w:hAnsi="黑体" w:hint="eastAsia"/>
          <w:sz w:val="44"/>
          <w:szCs w:val="44"/>
        </w:rPr>
        <w:t>案</w:t>
      </w:r>
    </w:p>
    <w:p w:rsidR="00330E81" w:rsidRDefault="00330E81" w:rsidP="00784782">
      <w:pPr>
        <w:spacing w:line="579" w:lineRule="exact"/>
        <w:ind w:firstLineChars="200" w:firstLine="31680"/>
        <w:contextualSpacing/>
        <w:rPr>
          <w:rFonts w:ascii="仿宋_GB2312" w:eastAsia="仿宋_GB2312" w:hAnsi="仿宋"/>
          <w:sz w:val="32"/>
          <w:szCs w:val="32"/>
        </w:rPr>
      </w:pPr>
    </w:p>
    <w:p w:rsidR="00330E81" w:rsidRDefault="00330E81" w:rsidP="00784782">
      <w:pPr>
        <w:spacing w:line="590" w:lineRule="exact"/>
        <w:ind w:firstLineChars="200" w:firstLine="31680"/>
        <w:contextualSpacing/>
        <w:rPr>
          <w:rFonts w:ascii="仿宋_GB2312" w:eastAsia="仿宋_GB2312" w:hAnsi="仿宋"/>
          <w:sz w:val="32"/>
          <w:szCs w:val="32"/>
        </w:rPr>
      </w:pPr>
      <w:r>
        <w:rPr>
          <w:rFonts w:ascii="仿宋_GB2312" w:eastAsia="仿宋_GB2312" w:hAnsi="仿宋" w:hint="eastAsia"/>
          <w:sz w:val="32"/>
          <w:szCs w:val="32"/>
        </w:rPr>
        <w:t>根据农业农村部办公厅、财政部办公厅关于进一步加强农机购置补贴政策监管强化纪律约束的通知（</w:t>
      </w:r>
      <w:r>
        <w:rPr>
          <w:rFonts w:ascii="仿宋_GB2312" w:eastAsia="仿宋_GB2312" w:hAnsi="仿宋" w:cs="_GB2312" w:hint="eastAsia"/>
          <w:color w:val="000000"/>
          <w:kern w:val="0"/>
          <w:sz w:val="32"/>
          <w:szCs w:val="32"/>
        </w:rPr>
        <w:t>农办机〔</w:t>
      </w:r>
      <w:r>
        <w:rPr>
          <w:rFonts w:ascii="仿宋_GB2312" w:eastAsia="仿宋_GB2312" w:hAnsi="仿宋" w:cs="_GB2312"/>
          <w:color w:val="000000"/>
          <w:kern w:val="0"/>
          <w:sz w:val="32"/>
          <w:szCs w:val="32"/>
        </w:rPr>
        <w:t>2019</w:t>
      </w:r>
      <w:r>
        <w:rPr>
          <w:rFonts w:ascii="仿宋_GB2312" w:eastAsia="仿宋_GB2312" w:hAnsi="仿宋" w:cs="_GB2312" w:hint="eastAsia"/>
          <w:color w:val="000000"/>
          <w:kern w:val="0"/>
          <w:sz w:val="32"/>
          <w:szCs w:val="32"/>
        </w:rPr>
        <w:t>〕</w:t>
      </w:r>
      <w:r>
        <w:rPr>
          <w:rFonts w:ascii="仿宋_GB2312" w:eastAsia="仿宋_GB2312" w:hAnsi="仿宋" w:cs="_GB2312"/>
          <w:color w:val="000000"/>
          <w:kern w:val="0"/>
          <w:sz w:val="32"/>
          <w:szCs w:val="32"/>
        </w:rPr>
        <w:t>6</w:t>
      </w:r>
      <w:r>
        <w:rPr>
          <w:rFonts w:ascii="仿宋_GB2312" w:eastAsia="仿宋_GB2312" w:hAnsi="仿宋" w:cs="_GB2312" w:hint="eastAsia"/>
          <w:color w:val="000000"/>
          <w:kern w:val="0"/>
          <w:sz w:val="32"/>
          <w:szCs w:val="32"/>
        </w:rPr>
        <w:t>号</w:t>
      </w:r>
      <w:r>
        <w:rPr>
          <w:rFonts w:ascii="仿宋_GB2312" w:eastAsia="仿宋_GB2312" w:hAnsi="仿宋" w:hint="eastAsia"/>
          <w:sz w:val="32"/>
          <w:szCs w:val="32"/>
        </w:rPr>
        <w:t>），河南省农业农村厅、河南省财政厅关于进一步加强惠农补贴政策监管强化纪律约束的通知（</w:t>
      </w:r>
      <w:r>
        <w:rPr>
          <w:rFonts w:ascii="仿宋_GB2312" w:eastAsia="仿宋_GB2312" w:hAnsi="仿宋" w:cs="_GB2312" w:hint="eastAsia"/>
          <w:color w:val="000000"/>
          <w:kern w:val="0"/>
          <w:sz w:val="32"/>
          <w:szCs w:val="32"/>
        </w:rPr>
        <w:t>豫农财务〔</w:t>
      </w:r>
      <w:r>
        <w:rPr>
          <w:rFonts w:ascii="仿宋_GB2312" w:eastAsia="仿宋_GB2312" w:hAnsi="仿宋" w:cs="_GB2312"/>
          <w:color w:val="000000"/>
          <w:kern w:val="0"/>
          <w:sz w:val="32"/>
          <w:szCs w:val="32"/>
        </w:rPr>
        <w:t>2019</w:t>
      </w:r>
      <w:r>
        <w:rPr>
          <w:rFonts w:ascii="仿宋_GB2312" w:eastAsia="仿宋_GB2312" w:hAnsi="仿宋" w:cs="_GB2312" w:hint="eastAsia"/>
          <w:color w:val="000000"/>
          <w:kern w:val="0"/>
          <w:sz w:val="32"/>
          <w:szCs w:val="32"/>
        </w:rPr>
        <w:t>〕</w:t>
      </w:r>
      <w:r>
        <w:rPr>
          <w:rFonts w:ascii="仿宋_GB2312" w:eastAsia="仿宋_GB2312" w:hAnsi="仿宋" w:cs="_GB2312"/>
          <w:color w:val="000000"/>
          <w:kern w:val="0"/>
          <w:sz w:val="32"/>
          <w:szCs w:val="32"/>
        </w:rPr>
        <w:t>37</w:t>
      </w:r>
      <w:r>
        <w:rPr>
          <w:rFonts w:ascii="仿宋_GB2312" w:eastAsia="仿宋_GB2312" w:hAnsi="仿宋" w:cs="_GB2312" w:hint="eastAsia"/>
          <w:color w:val="000000"/>
          <w:kern w:val="0"/>
          <w:sz w:val="32"/>
          <w:szCs w:val="32"/>
        </w:rPr>
        <w:t>号</w:t>
      </w:r>
      <w:r>
        <w:rPr>
          <w:rFonts w:ascii="仿宋_GB2312" w:eastAsia="仿宋_GB2312" w:hAnsi="仿宋" w:hint="eastAsia"/>
          <w:sz w:val="32"/>
          <w:szCs w:val="32"/>
        </w:rPr>
        <w:t>），河南省农业机械管理局、河南省财政厅《</w:t>
      </w:r>
      <w:r>
        <w:rPr>
          <w:rFonts w:ascii="仿宋_GB2312" w:eastAsia="仿宋_GB2312" w:hAnsi="仿宋" w:cs="宋体"/>
          <w:bCs/>
          <w:kern w:val="0"/>
          <w:sz w:val="32"/>
          <w:szCs w:val="32"/>
        </w:rPr>
        <w:t>2018-2020</w:t>
      </w:r>
      <w:r>
        <w:rPr>
          <w:rFonts w:ascii="仿宋_GB2312" w:eastAsia="仿宋_GB2312" w:hAnsi="仿宋" w:cs="宋体" w:hint="eastAsia"/>
          <w:bCs/>
          <w:kern w:val="0"/>
          <w:sz w:val="32"/>
          <w:szCs w:val="32"/>
        </w:rPr>
        <w:t>年农业机械购置补贴实施指导意见</w:t>
      </w:r>
      <w:r>
        <w:rPr>
          <w:rFonts w:ascii="仿宋_GB2312" w:eastAsia="仿宋_GB2312" w:hAnsi="仿宋" w:hint="eastAsia"/>
          <w:sz w:val="32"/>
          <w:szCs w:val="32"/>
        </w:rPr>
        <w:t>》（</w:t>
      </w:r>
      <w:r>
        <w:rPr>
          <w:rFonts w:ascii="仿宋_GB2312" w:eastAsia="仿宋_GB2312" w:hAnsi="仿宋" w:cs="_GB2312" w:hint="eastAsia"/>
          <w:color w:val="000000"/>
          <w:kern w:val="0"/>
          <w:sz w:val="32"/>
          <w:szCs w:val="32"/>
        </w:rPr>
        <w:t>豫农机计文〔</w:t>
      </w:r>
      <w:r>
        <w:rPr>
          <w:rFonts w:ascii="仿宋_GB2312" w:eastAsia="仿宋_GB2312" w:hAnsi="仿宋" w:cs="_GB2312"/>
          <w:color w:val="000000"/>
          <w:kern w:val="0"/>
          <w:sz w:val="32"/>
          <w:szCs w:val="32"/>
        </w:rPr>
        <w:t>2018</w:t>
      </w:r>
      <w:r>
        <w:rPr>
          <w:rFonts w:ascii="仿宋_GB2312" w:eastAsia="仿宋_GB2312" w:hAnsi="仿宋" w:cs="_GB2312" w:hint="eastAsia"/>
          <w:color w:val="000000"/>
          <w:kern w:val="0"/>
          <w:sz w:val="32"/>
          <w:szCs w:val="32"/>
        </w:rPr>
        <w:t>〕</w:t>
      </w:r>
      <w:r>
        <w:rPr>
          <w:rFonts w:ascii="仿宋_GB2312" w:eastAsia="仿宋_GB2312" w:hAnsi="仿宋" w:cs="_GB2312"/>
          <w:color w:val="000000"/>
          <w:kern w:val="0"/>
          <w:sz w:val="32"/>
          <w:szCs w:val="32"/>
        </w:rPr>
        <w:t>29</w:t>
      </w:r>
      <w:r>
        <w:rPr>
          <w:rFonts w:ascii="仿宋_GB2312" w:eastAsia="仿宋_GB2312" w:hAnsi="仿宋" w:cs="_GB2312" w:hint="eastAsia"/>
          <w:color w:val="000000"/>
          <w:kern w:val="0"/>
          <w:sz w:val="32"/>
          <w:szCs w:val="32"/>
        </w:rPr>
        <w:t>号</w:t>
      </w:r>
      <w:r>
        <w:rPr>
          <w:rFonts w:ascii="仿宋_GB2312" w:eastAsia="仿宋_GB2312" w:hAnsi="仿宋" w:hint="eastAsia"/>
          <w:sz w:val="32"/>
          <w:szCs w:val="32"/>
        </w:rPr>
        <w:t>）要求，结合我县实际，制定本方案。</w:t>
      </w:r>
    </w:p>
    <w:p w:rsidR="00330E81" w:rsidRDefault="00330E81" w:rsidP="00784782">
      <w:pPr>
        <w:spacing w:line="590" w:lineRule="exact"/>
        <w:ind w:firstLineChars="200" w:firstLine="31680"/>
        <w:contextualSpacing/>
        <w:rPr>
          <w:rFonts w:ascii="黑体" w:eastAsia="黑体" w:hAnsi="黑体"/>
          <w:sz w:val="32"/>
          <w:szCs w:val="32"/>
        </w:rPr>
      </w:pPr>
      <w:r>
        <w:rPr>
          <w:rFonts w:ascii="黑体" w:eastAsia="黑体" w:hAnsi="黑体" w:hint="eastAsia"/>
          <w:sz w:val="32"/>
          <w:szCs w:val="32"/>
        </w:rPr>
        <w:t>一、总体要求</w:t>
      </w:r>
    </w:p>
    <w:p w:rsidR="00330E81" w:rsidRDefault="00330E81" w:rsidP="00784782">
      <w:pPr>
        <w:spacing w:line="590" w:lineRule="exact"/>
        <w:ind w:firstLineChars="200" w:firstLine="31680"/>
        <w:contextualSpacing/>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深入贯彻落实党的十九大精神，以推动农业机械化全程全面高质高效发展、助力实施乡村振兴战略为基本要求，提高粮食和主要农产品生产全程机械化水平，为国家粮食安全和主要农产品有效供给提供坚实的物质技术支撑。</w:t>
      </w:r>
    </w:p>
    <w:p w:rsidR="00330E81" w:rsidRDefault="00330E81" w:rsidP="00784782">
      <w:pPr>
        <w:spacing w:line="590" w:lineRule="exact"/>
        <w:ind w:firstLineChars="200" w:firstLine="31680"/>
        <w:contextualSpacing/>
        <w:rPr>
          <w:rFonts w:ascii="黑体" w:eastAsia="黑体" w:hAnsi="黑体"/>
          <w:sz w:val="32"/>
          <w:szCs w:val="32"/>
        </w:rPr>
      </w:pPr>
      <w:r>
        <w:rPr>
          <w:rFonts w:ascii="黑体" w:eastAsia="黑体" w:hAnsi="黑体" w:hint="eastAsia"/>
          <w:sz w:val="32"/>
          <w:szCs w:val="32"/>
        </w:rPr>
        <w:t>二、实施范围和补贴对象</w:t>
      </w:r>
    </w:p>
    <w:p w:rsidR="00330E81" w:rsidRDefault="00330E81" w:rsidP="00784782">
      <w:pPr>
        <w:spacing w:line="590" w:lineRule="exact"/>
        <w:ind w:firstLineChars="200" w:firstLine="31680"/>
        <w:contextualSpacing/>
        <w:rPr>
          <w:rFonts w:ascii="楷体_GB2312" w:eastAsia="楷体_GB2312" w:hAnsi="仿宋"/>
          <w:b/>
          <w:sz w:val="32"/>
          <w:szCs w:val="32"/>
        </w:rPr>
      </w:pPr>
      <w:r>
        <w:rPr>
          <w:rFonts w:ascii="楷体_GB2312" w:eastAsia="楷体_GB2312" w:hAnsi="仿宋" w:hint="eastAsia"/>
          <w:b/>
          <w:sz w:val="32"/>
          <w:szCs w:val="32"/>
        </w:rPr>
        <w:t>（一）实施范围</w:t>
      </w:r>
    </w:p>
    <w:p w:rsidR="00330E81" w:rsidRDefault="00330E81" w:rsidP="00784782">
      <w:pPr>
        <w:spacing w:line="590" w:lineRule="exact"/>
        <w:ind w:firstLineChars="200" w:firstLine="31680"/>
        <w:contextualSpacing/>
        <w:rPr>
          <w:rFonts w:ascii="仿宋_GB2312" w:eastAsia="仿宋_GB2312" w:hAnsi="仿宋"/>
          <w:sz w:val="32"/>
          <w:szCs w:val="32"/>
          <w:u w:val="single"/>
        </w:rPr>
      </w:pPr>
      <w:r>
        <w:rPr>
          <w:rFonts w:ascii="仿宋_GB2312" w:eastAsia="仿宋_GB2312" w:hAnsi="仿宋" w:hint="eastAsia"/>
          <w:sz w:val="32"/>
          <w:szCs w:val="32"/>
        </w:rPr>
        <w:t>农机购置补贴政策继续覆盖全县所有乡镇、街道办事处以及产业集聚区、黄湖农场。农场职工与农民享有同等申请补贴的权利。</w:t>
      </w:r>
    </w:p>
    <w:p w:rsidR="00330E81" w:rsidRDefault="00330E81" w:rsidP="00784782">
      <w:pPr>
        <w:spacing w:line="590" w:lineRule="exact"/>
        <w:ind w:firstLineChars="200" w:firstLine="31680"/>
        <w:contextualSpacing/>
        <w:rPr>
          <w:rFonts w:ascii="楷体_GB2312" w:eastAsia="楷体_GB2312" w:hAnsi="仿宋"/>
          <w:b/>
          <w:sz w:val="32"/>
          <w:szCs w:val="32"/>
        </w:rPr>
      </w:pPr>
      <w:r>
        <w:rPr>
          <w:rFonts w:ascii="楷体_GB2312" w:eastAsia="楷体_GB2312" w:hAnsi="仿宋"/>
          <w:b/>
          <w:sz w:val="32"/>
          <w:szCs w:val="32"/>
        </w:rPr>
        <w:t>(</w:t>
      </w:r>
      <w:r>
        <w:rPr>
          <w:rFonts w:ascii="楷体_GB2312" w:eastAsia="楷体_GB2312" w:hAnsi="仿宋" w:hint="eastAsia"/>
          <w:b/>
          <w:sz w:val="32"/>
          <w:szCs w:val="32"/>
        </w:rPr>
        <w:t>二</w:t>
      </w:r>
      <w:r>
        <w:rPr>
          <w:rFonts w:ascii="楷体_GB2312" w:eastAsia="楷体_GB2312" w:hAnsi="仿宋"/>
          <w:b/>
          <w:sz w:val="32"/>
          <w:szCs w:val="32"/>
        </w:rPr>
        <w:t>)</w:t>
      </w:r>
      <w:r>
        <w:rPr>
          <w:rFonts w:ascii="楷体_GB2312" w:eastAsia="楷体_GB2312" w:hAnsi="仿宋" w:hint="eastAsia"/>
          <w:b/>
          <w:sz w:val="32"/>
          <w:szCs w:val="32"/>
        </w:rPr>
        <w:t>补贴对象</w:t>
      </w:r>
    </w:p>
    <w:p w:rsidR="00330E81" w:rsidRDefault="00330E81" w:rsidP="00784782">
      <w:pPr>
        <w:spacing w:line="590" w:lineRule="exact"/>
        <w:ind w:firstLineChars="200" w:firstLine="31680"/>
        <w:contextualSpacing/>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补贴对象为从事农业生产的个人和农业生产经营组织（以下简称“购机者”），其中农业生产经营组织包括农村集体经济组织、农民专业合作经济组织、农业企业和其他从事农业生产经营的组织。在保障农民购机权益的前提下，鼓励因地制宜培育农机社会化服务组织，提升农机作业专业化社会化服务水平。</w:t>
      </w:r>
    </w:p>
    <w:p w:rsidR="00330E81" w:rsidRDefault="00330E81" w:rsidP="00784782">
      <w:pPr>
        <w:spacing w:line="590" w:lineRule="exact"/>
        <w:ind w:firstLineChars="200" w:firstLine="31680"/>
        <w:contextualSpacing/>
        <w:rPr>
          <w:rFonts w:ascii="仿宋_GB2312" w:eastAsia="仿宋_GB2312" w:hAnsi="仿宋"/>
          <w:sz w:val="32"/>
          <w:szCs w:val="32"/>
        </w:rPr>
      </w:pPr>
      <w:r>
        <w:rPr>
          <w:rFonts w:ascii="仿宋_GB2312" w:eastAsia="仿宋_GB2312" w:hAnsi="仿宋" w:cs="宋体" w:hint="eastAsia"/>
          <w:color w:val="000000"/>
          <w:kern w:val="0"/>
          <w:sz w:val="32"/>
          <w:szCs w:val="32"/>
        </w:rPr>
        <w:t>在申请补贴对象较多而补贴资金不足时，要按照购机时间先后顺序确定补贴对象（在办理补贴时以购机发票时间前后顺序为准）。</w:t>
      </w:r>
    </w:p>
    <w:p w:rsidR="00330E81" w:rsidRDefault="00330E81" w:rsidP="00784782">
      <w:pPr>
        <w:spacing w:line="590" w:lineRule="exact"/>
        <w:ind w:firstLineChars="200" w:firstLine="31680"/>
        <w:contextualSpacing/>
        <w:rPr>
          <w:rFonts w:ascii="楷体_GB2312" w:eastAsia="楷体_GB2312" w:hAnsi="仿宋"/>
          <w:b/>
          <w:sz w:val="32"/>
          <w:szCs w:val="32"/>
        </w:rPr>
      </w:pPr>
      <w:r>
        <w:rPr>
          <w:rFonts w:ascii="楷体_GB2312" w:eastAsia="楷体_GB2312" w:hAnsi="仿宋" w:hint="eastAsia"/>
          <w:b/>
          <w:sz w:val="32"/>
          <w:szCs w:val="32"/>
        </w:rPr>
        <w:t>（三）资金分配使用</w:t>
      </w:r>
    </w:p>
    <w:p w:rsidR="00330E81" w:rsidRDefault="00330E81" w:rsidP="00784782">
      <w:pPr>
        <w:spacing w:line="590" w:lineRule="exact"/>
        <w:ind w:firstLineChars="200" w:firstLine="31680"/>
        <w:contextualSpacing/>
        <w:rPr>
          <w:rFonts w:ascii="仿宋_GB2312" w:eastAsia="仿宋_GB2312" w:hAnsi="仿宋"/>
          <w:sz w:val="32"/>
          <w:szCs w:val="32"/>
        </w:rPr>
      </w:pPr>
      <w:r>
        <w:rPr>
          <w:rFonts w:ascii="仿宋_GB2312" w:eastAsia="仿宋_GB2312" w:hAnsi="仿宋" w:cs="仿宋" w:hint="eastAsia"/>
          <w:bCs/>
          <w:sz w:val="32"/>
          <w:szCs w:val="32"/>
        </w:rPr>
        <w:t>县财政局要会同县农机局加强资金监管，定期公布资金使用进度。</w:t>
      </w:r>
      <w:r>
        <w:rPr>
          <w:rFonts w:ascii="仿宋_GB2312" w:eastAsia="仿宋_GB2312" w:hAnsi="仿宋" w:hint="eastAsia"/>
          <w:sz w:val="32"/>
          <w:szCs w:val="32"/>
        </w:rPr>
        <w:t>上年结转的中央农机购置补贴资金可继续在下年使用，连续两年未用完的结转资金，按有关规定处理。</w:t>
      </w:r>
    </w:p>
    <w:p w:rsidR="00330E81" w:rsidRDefault="00330E81" w:rsidP="00784782">
      <w:pPr>
        <w:spacing w:line="590" w:lineRule="exact"/>
        <w:ind w:firstLineChars="200" w:firstLine="31680"/>
        <w:contextualSpacing/>
        <w:rPr>
          <w:rFonts w:ascii="仿宋_GB2312" w:eastAsia="仿宋_GB2312" w:hAnsi="仿宋" w:cs="宋体"/>
          <w:kern w:val="0"/>
          <w:sz w:val="32"/>
          <w:szCs w:val="32"/>
        </w:rPr>
      </w:pPr>
      <w:r>
        <w:rPr>
          <w:rFonts w:ascii="仿宋_GB2312" w:eastAsia="仿宋_GB2312" w:hAnsi="仿宋" w:hint="eastAsia"/>
          <w:sz w:val="32"/>
          <w:szCs w:val="32"/>
        </w:rPr>
        <w:t>继续开展农机报废更新补贴试点工作，</w:t>
      </w:r>
      <w:r>
        <w:rPr>
          <w:rFonts w:ascii="仿宋_GB2312" w:eastAsia="仿宋_GB2312" w:hAnsi="仿宋" w:cs="宋体" w:hint="eastAsia"/>
          <w:color w:val="000000"/>
          <w:kern w:val="0"/>
          <w:sz w:val="32"/>
          <w:szCs w:val="32"/>
        </w:rPr>
        <w:t>加快淘汰耗能高、污染重、安全性能低的老旧农机具。</w:t>
      </w:r>
      <w:r>
        <w:rPr>
          <w:rFonts w:ascii="仿宋_GB2312" w:eastAsia="仿宋_GB2312" w:hAnsi="仿宋" w:hint="eastAsia"/>
          <w:sz w:val="32"/>
          <w:szCs w:val="32"/>
        </w:rPr>
        <w:t>农机报废更新补贴要与农机购置补贴相衔接，机具更新可在机具报废之前或者同时进行操作。</w:t>
      </w:r>
      <w:r>
        <w:rPr>
          <w:rFonts w:ascii="仿宋_GB2312" w:eastAsia="仿宋_GB2312" w:hAnsi="仿宋" w:cs="宋体" w:hint="eastAsia"/>
          <w:kern w:val="0"/>
          <w:sz w:val="32"/>
          <w:szCs w:val="32"/>
        </w:rPr>
        <w:t>农机报废更新补贴操作办法按照《河南省农机局</w:t>
      </w:r>
      <w:r>
        <w:rPr>
          <w:rFonts w:ascii="仿宋_GB2312" w:eastAsia="仿宋_GB2312" w:hAnsi="仿宋" w:cs="宋体"/>
          <w:kern w:val="0"/>
          <w:sz w:val="32"/>
          <w:szCs w:val="32"/>
        </w:rPr>
        <w:t xml:space="preserve"> </w:t>
      </w:r>
      <w:r>
        <w:rPr>
          <w:rFonts w:ascii="仿宋_GB2312" w:eastAsia="仿宋_GB2312" w:hAnsi="仿宋" w:cs="宋体" w:hint="eastAsia"/>
          <w:kern w:val="0"/>
          <w:sz w:val="32"/>
          <w:szCs w:val="32"/>
        </w:rPr>
        <w:t>河南省财政厅</w:t>
      </w:r>
      <w:r>
        <w:rPr>
          <w:rFonts w:ascii="仿宋_GB2312" w:eastAsia="仿宋_GB2312" w:hAnsi="仿宋" w:cs="宋体"/>
          <w:kern w:val="0"/>
          <w:sz w:val="32"/>
          <w:szCs w:val="32"/>
        </w:rPr>
        <w:t xml:space="preserve"> </w:t>
      </w:r>
      <w:r>
        <w:rPr>
          <w:rFonts w:ascii="仿宋_GB2312" w:eastAsia="仿宋_GB2312" w:hAnsi="仿宋" w:cs="宋体" w:hint="eastAsia"/>
          <w:kern w:val="0"/>
          <w:sz w:val="32"/>
          <w:szCs w:val="32"/>
        </w:rPr>
        <w:t>河南省商务厅关于印发</w:t>
      </w:r>
      <w:r>
        <w:rPr>
          <w:rFonts w:ascii="仿宋_GB2312" w:eastAsia="仿宋_GB2312" w:hAnsi="仿宋" w:cs="宋体"/>
          <w:kern w:val="0"/>
          <w:sz w:val="32"/>
          <w:szCs w:val="32"/>
        </w:rPr>
        <w:t>&lt;2012</w:t>
      </w:r>
      <w:r>
        <w:rPr>
          <w:rFonts w:ascii="仿宋_GB2312" w:eastAsia="仿宋_GB2312" w:hAnsi="仿宋" w:cs="宋体" w:hint="eastAsia"/>
          <w:kern w:val="0"/>
          <w:sz w:val="32"/>
          <w:szCs w:val="32"/>
        </w:rPr>
        <w:t>年河南省农机报废更新补贴试点工作方案</w:t>
      </w:r>
      <w:r>
        <w:rPr>
          <w:rFonts w:ascii="仿宋_GB2312" w:eastAsia="仿宋_GB2312" w:hAnsi="仿宋" w:cs="宋体"/>
          <w:kern w:val="0"/>
          <w:sz w:val="32"/>
          <w:szCs w:val="32"/>
        </w:rPr>
        <w:t>&gt;</w:t>
      </w:r>
      <w:r>
        <w:rPr>
          <w:rFonts w:ascii="仿宋_GB2312" w:eastAsia="仿宋_GB2312" w:hAnsi="仿宋" w:cs="宋体" w:hint="eastAsia"/>
          <w:kern w:val="0"/>
          <w:sz w:val="32"/>
          <w:szCs w:val="32"/>
        </w:rPr>
        <w:t>的通知》（豫农机管文〔</w:t>
      </w:r>
      <w:r>
        <w:rPr>
          <w:rFonts w:ascii="仿宋_GB2312" w:eastAsia="仿宋_GB2312" w:hAnsi="仿宋" w:cs="宋体"/>
          <w:kern w:val="0"/>
          <w:sz w:val="32"/>
          <w:szCs w:val="32"/>
        </w:rPr>
        <w:t>2012</w:t>
      </w:r>
      <w:r>
        <w:rPr>
          <w:rFonts w:ascii="仿宋_GB2312" w:eastAsia="仿宋_GB2312" w:hAnsi="仿宋" w:cs="宋体" w:hint="eastAsia"/>
          <w:kern w:val="0"/>
          <w:sz w:val="32"/>
          <w:szCs w:val="32"/>
        </w:rPr>
        <w:t>〕</w:t>
      </w:r>
      <w:r>
        <w:rPr>
          <w:rFonts w:ascii="仿宋_GB2312" w:eastAsia="仿宋_GB2312" w:hAnsi="仿宋" w:cs="宋体"/>
          <w:kern w:val="0"/>
          <w:sz w:val="32"/>
          <w:szCs w:val="32"/>
        </w:rPr>
        <w:t>118</w:t>
      </w:r>
      <w:r>
        <w:rPr>
          <w:rFonts w:ascii="仿宋_GB2312" w:eastAsia="仿宋_GB2312" w:hAnsi="仿宋" w:cs="宋体" w:hint="eastAsia"/>
          <w:kern w:val="0"/>
          <w:sz w:val="32"/>
          <w:szCs w:val="32"/>
        </w:rPr>
        <w:t>号）和</w:t>
      </w:r>
      <w:r>
        <w:rPr>
          <w:rFonts w:ascii="仿宋_GB2312" w:eastAsia="仿宋_GB2312" w:hAnsi="仿宋" w:cs="宋体"/>
          <w:kern w:val="0"/>
          <w:sz w:val="32"/>
          <w:szCs w:val="32"/>
        </w:rPr>
        <w:t>2019</w:t>
      </w:r>
      <w:r>
        <w:rPr>
          <w:rFonts w:ascii="仿宋_GB2312" w:eastAsia="仿宋_GB2312" w:hAnsi="仿宋" w:cs="宋体" w:hint="eastAsia"/>
          <w:kern w:val="0"/>
          <w:sz w:val="32"/>
          <w:szCs w:val="32"/>
        </w:rPr>
        <w:t>年工作要求执行。</w:t>
      </w:r>
    </w:p>
    <w:p w:rsidR="00330E81" w:rsidRDefault="00330E81" w:rsidP="00784782">
      <w:pPr>
        <w:spacing w:line="590" w:lineRule="exact"/>
        <w:ind w:firstLineChars="200" w:firstLine="31680"/>
        <w:contextualSpacing/>
        <w:rPr>
          <w:rFonts w:ascii="黑体" w:eastAsia="黑体" w:hAnsi="仿宋" w:cs="宋体"/>
          <w:kern w:val="0"/>
          <w:sz w:val="32"/>
          <w:szCs w:val="32"/>
        </w:rPr>
      </w:pPr>
      <w:r>
        <w:rPr>
          <w:rFonts w:ascii="黑体" w:eastAsia="黑体" w:hAnsi="黑体" w:hint="eastAsia"/>
          <w:b/>
          <w:sz w:val="32"/>
          <w:szCs w:val="32"/>
        </w:rPr>
        <w:t>三、</w:t>
      </w:r>
      <w:r>
        <w:rPr>
          <w:rFonts w:ascii="黑体" w:eastAsia="黑体" w:hAnsi="黑体" w:cs="宋体" w:hint="eastAsia"/>
          <w:color w:val="000000"/>
          <w:kern w:val="0"/>
          <w:sz w:val="32"/>
          <w:szCs w:val="32"/>
        </w:rPr>
        <w:t>补贴机具种类、资质和补贴标准</w:t>
      </w:r>
    </w:p>
    <w:p w:rsidR="00330E81" w:rsidRDefault="00330E81" w:rsidP="00784782">
      <w:pPr>
        <w:spacing w:line="590" w:lineRule="exact"/>
        <w:ind w:firstLineChars="200" w:firstLine="31680"/>
        <w:contextualSpacing/>
        <w:rPr>
          <w:rFonts w:ascii="楷体_GB2312" w:eastAsia="楷体_GB2312" w:hAnsi="仿宋" w:cs="宋体"/>
          <w:kern w:val="0"/>
          <w:sz w:val="32"/>
          <w:szCs w:val="32"/>
        </w:rPr>
      </w:pPr>
      <w:r>
        <w:rPr>
          <w:rFonts w:ascii="楷体_GB2312" w:eastAsia="楷体_GB2312" w:hAnsi="仿宋" w:hint="eastAsia"/>
          <w:b/>
          <w:sz w:val="32"/>
          <w:szCs w:val="32"/>
        </w:rPr>
        <w:t>（一）补贴机具种类</w:t>
      </w:r>
    </w:p>
    <w:p w:rsidR="00330E81" w:rsidRDefault="00330E81" w:rsidP="00784782">
      <w:pPr>
        <w:spacing w:line="590" w:lineRule="exact"/>
        <w:ind w:firstLineChars="200" w:firstLine="31680"/>
        <w:contextualSpacing/>
        <w:rPr>
          <w:rFonts w:ascii="仿宋_GB2312" w:eastAsia="仿宋_GB2312" w:hAnsi="仿宋" w:cs="宋体"/>
          <w:kern w:val="0"/>
          <w:sz w:val="32"/>
          <w:szCs w:val="32"/>
        </w:rPr>
      </w:pPr>
      <w:r>
        <w:rPr>
          <w:rFonts w:ascii="仿宋_GB2312" w:eastAsia="仿宋_GB2312" w:hAnsi="仿宋" w:cs="宋体" w:hint="eastAsia"/>
          <w:kern w:val="0"/>
          <w:sz w:val="32"/>
          <w:szCs w:val="32"/>
        </w:rPr>
        <w:t>围绕省委省政府确定的农业“四优四化”发展等支农重点工作，在中央财政补贴范围内选择</w:t>
      </w:r>
      <w:r>
        <w:rPr>
          <w:rFonts w:ascii="仿宋_GB2312" w:eastAsia="仿宋_GB2312" w:hAnsi="仿宋" w:cs="宋体"/>
          <w:kern w:val="0"/>
          <w:sz w:val="32"/>
          <w:szCs w:val="32"/>
        </w:rPr>
        <w:t>14</w:t>
      </w:r>
      <w:r>
        <w:rPr>
          <w:rFonts w:ascii="仿宋_GB2312" w:eastAsia="仿宋_GB2312" w:hAnsi="仿宋" w:cs="宋体" w:hint="eastAsia"/>
          <w:kern w:val="0"/>
          <w:sz w:val="32"/>
          <w:szCs w:val="32"/>
        </w:rPr>
        <w:t>大类</w:t>
      </w:r>
      <w:r>
        <w:rPr>
          <w:rFonts w:ascii="仿宋_GB2312" w:eastAsia="仿宋_GB2312" w:hAnsi="仿宋" w:cs="宋体"/>
          <w:kern w:val="0"/>
          <w:sz w:val="32"/>
          <w:szCs w:val="32"/>
        </w:rPr>
        <w:t>30</w:t>
      </w:r>
      <w:r>
        <w:rPr>
          <w:rFonts w:ascii="仿宋_GB2312" w:eastAsia="仿宋_GB2312" w:hAnsi="仿宋" w:cs="宋体" w:hint="eastAsia"/>
          <w:kern w:val="0"/>
          <w:sz w:val="32"/>
          <w:szCs w:val="32"/>
        </w:rPr>
        <w:t>个小类</w:t>
      </w:r>
      <w:r>
        <w:rPr>
          <w:rFonts w:ascii="仿宋_GB2312" w:eastAsia="仿宋_GB2312" w:hAnsi="仿宋" w:cs="宋体"/>
          <w:kern w:val="0"/>
          <w:sz w:val="32"/>
          <w:szCs w:val="32"/>
        </w:rPr>
        <w:t>61</w:t>
      </w:r>
      <w:r>
        <w:rPr>
          <w:rFonts w:ascii="仿宋_GB2312" w:eastAsia="仿宋_GB2312" w:hAnsi="仿宋" w:cs="宋体" w:hint="eastAsia"/>
          <w:kern w:val="0"/>
          <w:sz w:val="32"/>
          <w:szCs w:val="32"/>
        </w:rPr>
        <w:t>个品目机具列入补贴范围（详见附件</w:t>
      </w:r>
      <w:r>
        <w:rPr>
          <w:rFonts w:ascii="仿宋_GB2312" w:eastAsia="仿宋_GB2312" w:hAnsi="仿宋" w:cs="宋体"/>
          <w:kern w:val="0"/>
          <w:sz w:val="32"/>
          <w:szCs w:val="32"/>
        </w:rPr>
        <w:t>2</w:t>
      </w:r>
      <w:r>
        <w:rPr>
          <w:rFonts w:ascii="仿宋_GB2312" w:eastAsia="仿宋_GB2312" w:hAnsi="仿宋" w:cs="宋体" w:hint="eastAsia"/>
          <w:kern w:val="0"/>
          <w:sz w:val="32"/>
          <w:szCs w:val="32"/>
        </w:rPr>
        <w:t>）。</w:t>
      </w:r>
    </w:p>
    <w:p w:rsidR="00330E81" w:rsidRDefault="00330E81" w:rsidP="00784782">
      <w:pPr>
        <w:spacing w:line="590" w:lineRule="exact"/>
        <w:ind w:firstLineChars="200" w:firstLine="31680"/>
        <w:contextualSpacing/>
        <w:rPr>
          <w:rFonts w:ascii="楷体_GB2312" w:eastAsia="楷体_GB2312" w:hAnsi="仿宋"/>
          <w:sz w:val="32"/>
          <w:szCs w:val="32"/>
        </w:rPr>
      </w:pPr>
      <w:r>
        <w:rPr>
          <w:rFonts w:ascii="楷体_GB2312" w:eastAsia="楷体_GB2312" w:hAnsi="仿宋" w:cs="宋体" w:hint="eastAsia"/>
          <w:b/>
          <w:color w:val="000000"/>
          <w:kern w:val="0"/>
          <w:sz w:val="32"/>
          <w:szCs w:val="32"/>
        </w:rPr>
        <w:t>（二）补贴机具资质</w:t>
      </w:r>
    </w:p>
    <w:p w:rsidR="00330E81" w:rsidRDefault="00330E81" w:rsidP="00784782">
      <w:pPr>
        <w:spacing w:line="590" w:lineRule="exact"/>
        <w:ind w:firstLineChars="200" w:firstLine="31680"/>
        <w:contextualSpacing/>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补贴机具必须是补贴范围内的产品，同时还应具备以下资质之一：（</w:t>
      </w:r>
      <w:r>
        <w:rPr>
          <w:rFonts w:ascii="仿宋_GB2312" w:eastAsia="仿宋_GB2312" w:hAnsi="仿宋" w:cs="宋体"/>
          <w:color w:val="000000"/>
          <w:kern w:val="0"/>
          <w:sz w:val="32"/>
          <w:szCs w:val="32"/>
        </w:rPr>
        <w:t>1</w:t>
      </w:r>
      <w:r>
        <w:rPr>
          <w:rFonts w:ascii="仿宋_GB2312" w:eastAsia="仿宋_GB2312" w:hAnsi="仿宋" w:cs="宋体" w:hint="eastAsia"/>
          <w:color w:val="000000"/>
          <w:kern w:val="0"/>
          <w:sz w:val="32"/>
          <w:szCs w:val="32"/>
        </w:rPr>
        <w:t>）获得农业机械试验鉴定证书（农业机械推广鉴定证书）；（</w:t>
      </w:r>
      <w:r>
        <w:rPr>
          <w:rFonts w:ascii="仿宋_GB2312" w:eastAsia="仿宋_GB2312" w:hAnsi="仿宋" w:cs="宋体"/>
          <w:color w:val="000000"/>
          <w:kern w:val="0"/>
          <w:sz w:val="32"/>
          <w:szCs w:val="32"/>
        </w:rPr>
        <w:t>2</w:t>
      </w:r>
      <w:r>
        <w:rPr>
          <w:rFonts w:ascii="仿宋_GB2312" w:eastAsia="仿宋_GB2312" w:hAnsi="仿宋" w:cs="宋体" w:hint="eastAsia"/>
          <w:color w:val="000000"/>
          <w:kern w:val="0"/>
          <w:sz w:val="32"/>
          <w:szCs w:val="32"/>
        </w:rPr>
        <w:t>）获得农机强制性产品认证证书；（</w:t>
      </w:r>
      <w:r>
        <w:rPr>
          <w:rFonts w:ascii="仿宋_GB2312" w:eastAsia="仿宋_GB2312" w:hAnsi="仿宋" w:cs="宋体"/>
          <w:color w:val="000000"/>
          <w:kern w:val="0"/>
          <w:sz w:val="32"/>
          <w:szCs w:val="32"/>
        </w:rPr>
        <w:t>3</w:t>
      </w:r>
      <w:r>
        <w:rPr>
          <w:rFonts w:ascii="仿宋_GB2312" w:eastAsia="仿宋_GB2312" w:hAnsi="仿宋" w:cs="宋体" w:hint="eastAsia"/>
          <w:color w:val="000000"/>
          <w:kern w:val="0"/>
          <w:sz w:val="32"/>
          <w:szCs w:val="32"/>
        </w:rPr>
        <w:t>）列入农机自愿性认证采信试点范围，获得农机自愿性产品认证证书。补贴机具须在明显位置固定标有生产企业、产品名称以及型号、出厂编号、生产日期、执行标准等信息的永久性铭牌。</w:t>
      </w:r>
    </w:p>
    <w:p w:rsidR="00330E81" w:rsidRDefault="00330E81" w:rsidP="00784782">
      <w:pPr>
        <w:spacing w:line="590" w:lineRule="exact"/>
        <w:ind w:firstLineChars="200" w:firstLine="31680"/>
        <w:contextualSpacing/>
        <w:rPr>
          <w:rFonts w:ascii="楷体_GB2312" w:eastAsia="楷体_GB2312" w:hAnsi="仿宋" w:cs="宋体"/>
          <w:b/>
          <w:color w:val="000000"/>
          <w:kern w:val="0"/>
          <w:sz w:val="32"/>
          <w:szCs w:val="32"/>
        </w:rPr>
      </w:pPr>
      <w:r>
        <w:rPr>
          <w:rFonts w:ascii="楷体_GB2312" w:eastAsia="楷体_GB2312" w:hAnsi="仿宋" w:cs="宋体" w:hint="eastAsia"/>
          <w:b/>
          <w:color w:val="000000"/>
          <w:kern w:val="0"/>
          <w:sz w:val="32"/>
          <w:szCs w:val="32"/>
        </w:rPr>
        <w:t>（三）补贴标准</w:t>
      </w:r>
    </w:p>
    <w:p w:rsidR="00330E81" w:rsidRDefault="00330E81" w:rsidP="00784782">
      <w:pPr>
        <w:spacing w:line="590" w:lineRule="exact"/>
        <w:ind w:firstLineChars="200" w:firstLine="31680"/>
        <w:contextualSpacing/>
        <w:rPr>
          <w:rFonts w:ascii="仿宋_GB2312" w:eastAsia="仿宋_GB2312" w:hAnsi="仿宋"/>
          <w:sz w:val="32"/>
          <w:szCs w:val="32"/>
        </w:rPr>
      </w:pPr>
      <w:r>
        <w:rPr>
          <w:rFonts w:ascii="仿宋_GB2312" w:eastAsia="仿宋_GB2312" w:hAnsi="仿宋" w:hint="eastAsia"/>
          <w:sz w:val="32"/>
          <w:szCs w:val="32"/>
        </w:rPr>
        <w:t>农机购置补贴资金实行定额补贴，即同一种类、同一档次农业机械实行统一的补贴标准，具体补贴标准按《河南省</w:t>
      </w:r>
      <w:r>
        <w:rPr>
          <w:rFonts w:ascii="仿宋_GB2312" w:eastAsia="仿宋_GB2312" w:hAnsi="仿宋"/>
          <w:sz w:val="32"/>
          <w:szCs w:val="32"/>
        </w:rPr>
        <w:t>2018-2020</w:t>
      </w:r>
      <w:r>
        <w:rPr>
          <w:rFonts w:ascii="仿宋_GB2312" w:eastAsia="仿宋_GB2312" w:hAnsi="仿宋" w:hint="eastAsia"/>
          <w:sz w:val="32"/>
          <w:szCs w:val="32"/>
        </w:rPr>
        <w:t>年农机购置补贴机具补贴额一览表》执行。</w:t>
      </w:r>
    </w:p>
    <w:p w:rsidR="00330E81" w:rsidRDefault="00330E81" w:rsidP="00784782">
      <w:pPr>
        <w:spacing w:line="590" w:lineRule="exact"/>
        <w:ind w:firstLineChars="200" w:firstLine="31680"/>
        <w:contextualSpacing/>
        <w:rPr>
          <w:rFonts w:ascii="仿宋_GB2312" w:eastAsia="仿宋_GB2312" w:hAnsi="仿宋" w:cs="仿宋"/>
          <w:bCs/>
          <w:strike/>
          <w:sz w:val="32"/>
          <w:szCs w:val="32"/>
        </w:rPr>
      </w:pPr>
      <w:r>
        <w:rPr>
          <w:rFonts w:ascii="仿宋_GB2312" w:eastAsia="仿宋_GB2312" w:hAnsi="仿宋" w:cs="仿宋" w:hint="eastAsia"/>
          <w:bCs/>
          <w:sz w:val="32"/>
          <w:szCs w:val="32"/>
        </w:rPr>
        <w:t>补贴额的调整工作一般按年度进行。鉴于市场价格具有波动性，在政策实施过程中，具体产品或具体档次的中央财政资金实际补贴比例在</w:t>
      </w:r>
      <w:r>
        <w:rPr>
          <w:rFonts w:ascii="仿宋_GB2312" w:eastAsia="仿宋_GB2312" w:hAnsi="仿宋" w:cs="仿宋"/>
          <w:bCs/>
          <w:sz w:val="32"/>
          <w:szCs w:val="32"/>
        </w:rPr>
        <w:t>30%</w:t>
      </w:r>
      <w:r>
        <w:rPr>
          <w:rFonts w:ascii="仿宋_GB2312" w:eastAsia="仿宋_GB2312" w:hAnsi="仿宋" w:cs="仿宋" w:hint="eastAsia"/>
          <w:bCs/>
          <w:sz w:val="32"/>
          <w:szCs w:val="32"/>
        </w:rPr>
        <w:t>上下一定范围内浮动符合政策规定。</w:t>
      </w:r>
    </w:p>
    <w:p w:rsidR="00330E81" w:rsidRDefault="00330E81" w:rsidP="00784782">
      <w:pPr>
        <w:spacing w:line="590" w:lineRule="exact"/>
        <w:ind w:firstLineChars="200" w:firstLine="31680"/>
        <w:contextualSpacing/>
        <w:rPr>
          <w:rFonts w:ascii="黑体" w:eastAsia="黑体" w:hAnsi="仿宋"/>
          <w:sz w:val="32"/>
          <w:szCs w:val="32"/>
        </w:rPr>
      </w:pPr>
      <w:r>
        <w:rPr>
          <w:rFonts w:ascii="黑体" w:eastAsia="黑体" w:hAnsi="黑体" w:hint="eastAsia"/>
          <w:sz w:val="32"/>
          <w:szCs w:val="32"/>
        </w:rPr>
        <w:t>四、</w:t>
      </w:r>
      <w:r>
        <w:rPr>
          <w:rFonts w:ascii="黑体" w:eastAsia="黑体" w:hAnsi="黑体" w:cs="宋体" w:hint="eastAsia"/>
          <w:color w:val="000000"/>
          <w:kern w:val="0"/>
          <w:sz w:val="32"/>
          <w:szCs w:val="32"/>
        </w:rPr>
        <w:t>操作流程</w:t>
      </w:r>
    </w:p>
    <w:p w:rsidR="00330E81" w:rsidRDefault="00330E81" w:rsidP="00784782">
      <w:pPr>
        <w:spacing w:line="590" w:lineRule="exact"/>
        <w:ind w:firstLineChars="200" w:firstLine="31680"/>
        <w:contextualSpacing/>
        <w:rPr>
          <w:rFonts w:ascii="仿宋_GB2312" w:eastAsia="仿宋_GB2312" w:hAnsi="仿宋"/>
          <w:sz w:val="32"/>
          <w:szCs w:val="32"/>
        </w:rPr>
      </w:pPr>
      <w:r>
        <w:rPr>
          <w:rFonts w:ascii="仿宋_GB2312" w:eastAsia="仿宋_GB2312" w:hAnsi="仿宋" w:cs="宋体" w:hint="eastAsia"/>
          <w:color w:val="000000"/>
          <w:kern w:val="0"/>
          <w:sz w:val="32"/>
          <w:szCs w:val="32"/>
        </w:rPr>
        <w:t>农机购置补贴政策实施实行自主购机、定额补贴、先购后补、县级结算、直补到卡（户）。</w:t>
      </w:r>
    </w:p>
    <w:p w:rsidR="00330E81" w:rsidRDefault="00330E81" w:rsidP="00784782">
      <w:pPr>
        <w:spacing w:line="590" w:lineRule="exact"/>
        <w:ind w:firstLineChars="200" w:firstLine="31680"/>
        <w:contextualSpacing/>
        <w:rPr>
          <w:rFonts w:ascii="仿宋_GB2312" w:eastAsia="仿宋_GB2312" w:hAnsi="仿宋"/>
          <w:sz w:val="32"/>
          <w:szCs w:val="32"/>
        </w:rPr>
      </w:pPr>
      <w:r>
        <w:rPr>
          <w:rFonts w:ascii="楷体_GB2312" w:eastAsia="楷体_GB2312" w:hAnsi="仿宋" w:cs="宋体" w:hint="eastAsia"/>
          <w:b/>
          <w:color w:val="000000"/>
          <w:kern w:val="0"/>
          <w:sz w:val="32"/>
          <w:szCs w:val="32"/>
        </w:rPr>
        <w:t>（一）发布实施规定。</w:t>
      </w:r>
      <w:r>
        <w:rPr>
          <w:rFonts w:ascii="仿宋_GB2312" w:eastAsia="仿宋_GB2312" w:hAnsi="仿宋" w:cs="宋体" w:hint="eastAsia"/>
          <w:color w:val="000000"/>
          <w:kern w:val="0"/>
          <w:sz w:val="32"/>
          <w:szCs w:val="32"/>
        </w:rPr>
        <w:t>县农机局、县财政局按职责分工和有关规定发布本地区农机购置补贴实施方案、补贴额一览表等信息。</w:t>
      </w:r>
    </w:p>
    <w:p w:rsidR="00330E81" w:rsidRDefault="00330E81" w:rsidP="00784782">
      <w:pPr>
        <w:spacing w:line="590" w:lineRule="exact"/>
        <w:ind w:firstLineChars="200" w:firstLine="31680"/>
        <w:contextualSpacing/>
        <w:rPr>
          <w:rFonts w:ascii="仿宋_GB2312" w:eastAsia="仿宋_GB2312" w:hAnsi="仿宋"/>
          <w:sz w:val="32"/>
          <w:szCs w:val="32"/>
        </w:rPr>
      </w:pPr>
      <w:r>
        <w:rPr>
          <w:rFonts w:ascii="楷体_GB2312" w:eastAsia="楷体_GB2312" w:hAnsi="仿宋" w:cs="宋体" w:hint="eastAsia"/>
          <w:b/>
          <w:color w:val="000000"/>
          <w:kern w:val="0"/>
          <w:sz w:val="32"/>
          <w:szCs w:val="32"/>
        </w:rPr>
        <w:t>（二）组织机具投档。</w:t>
      </w:r>
      <w:r>
        <w:rPr>
          <w:rFonts w:ascii="仿宋_GB2312" w:eastAsia="仿宋_GB2312" w:hAnsi="仿宋" w:cs="宋体" w:hint="eastAsia"/>
          <w:color w:val="000000"/>
          <w:kern w:val="0"/>
          <w:sz w:val="32"/>
          <w:szCs w:val="32"/>
        </w:rPr>
        <w:t>省农机局委托省农机推广站组织开展形式审核，集中公布投档产品信息汇总表。自愿参与农机购置补贴的农机生产企业按规定提交有关资料（具体投档办法另行通知），全年将择时开展</w:t>
      </w:r>
      <w:r>
        <w:rPr>
          <w:rFonts w:ascii="仿宋_GB2312" w:eastAsia="仿宋_GB2312" w:hAnsi="仿宋" w:cs="宋体" w:hint="eastAsia"/>
          <w:bCs/>
          <w:kern w:val="0"/>
          <w:sz w:val="32"/>
          <w:szCs w:val="32"/>
        </w:rPr>
        <w:t>不少于两次</w:t>
      </w:r>
      <w:r>
        <w:rPr>
          <w:rFonts w:ascii="仿宋_GB2312" w:eastAsia="仿宋_GB2312" w:hAnsi="仿宋" w:cs="宋体" w:hint="eastAsia"/>
          <w:color w:val="000000"/>
          <w:kern w:val="0"/>
          <w:sz w:val="32"/>
          <w:szCs w:val="32"/>
        </w:rPr>
        <w:t>的投档。</w:t>
      </w:r>
    </w:p>
    <w:p w:rsidR="00330E81" w:rsidRDefault="00330E81" w:rsidP="00784782">
      <w:pPr>
        <w:spacing w:line="590" w:lineRule="exact"/>
        <w:ind w:firstLineChars="200" w:firstLine="31680"/>
        <w:contextualSpacing/>
        <w:rPr>
          <w:rFonts w:ascii="仿宋_GB2312" w:eastAsia="仿宋_GB2312" w:hAnsi="仿宋" w:cs="宋体"/>
          <w:color w:val="000000"/>
          <w:kern w:val="0"/>
          <w:sz w:val="32"/>
          <w:szCs w:val="32"/>
        </w:rPr>
      </w:pPr>
      <w:r>
        <w:rPr>
          <w:rFonts w:ascii="楷体_GB2312" w:eastAsia="楷体_GB2312" w:hAnsi="仿宋" w:cs="宋体" w:hint="eastAsia"/>
          <w:b/>
          <w:color w:val="000000"/>
          <w:kern w:val="0"/>
          <w:sz w:val="32"/>
          <w:szCs w:val="32"/>
        </w:rPr>
        <w:t>（三）自主选机购机。</w:t>
      </w:r>
      <w:r>
        <w:rPr>
          <w:rFonts w:ascii="仿宋_GB2312" w:eastAsia="仿宋_GB2312" w:hAnsi="仿宋" w:cs="宋体" w:hint="eastAsia"/>
          <w:color w:val="000000"/>
          <w:kern w:val="0"/>
          <w:sz w:val="32"/>
          <w:szCs w:val="32"/>
        </w:rPr>
        <w:t>购机者自主选机购机，并对购机行为和购买机具的真实性负责，承担相应责任义务。鼓励非现金方式支付购机款，便于购置行为及资金往来全程留痕。</w:t>
      </w:r>
    </w:p>
    <w:p w:rsidR="00330E81" w:rsidRDefault="00330E81" w:rsidP="00784782">
      <w:pPr>
        <w:spacing w:line="590" w:lineRule="exact"/>
        <w:ind w:firstLineChars="200" w:firstLine="31680"/>
        <w:contextualSpacing/>
        <w:rPr>
          <w:rFonts w:ascii="仿宋_GB2312" w:eastAsia="仿宋_GB2312" w:hAnsi="仿宋"/>
          <w:sz w:val="32"/>
          <w:szCs w:val="32"/>
        </w:rPr>
      </w:pPr>
      <w:r>
        <w:rPr>
          <w:rFonts w:ascii="仿宋_GB2312" w:eastAsia="仿宋_GB2312" w:hAnsi="仿宋" w:cs="宋体" w:hint="eastAsia"/>
          <w:color w:val="000000"/>
          <w:kern w:val="0"/>
          <w:sz w:val="32"/>
          <w:szCs w:val="32"/>
        </w:rPr>
        <w:t>购机者对其购置的补贴机具拥有所有权，可自主使用、依法依规处置。</w:t>
      </w:r>
    </w:p>
    <w:p w:rsidR="00330E81" w:rsidRDefault="00330E81" w:rsidP="00784782">
      <w:pPr>
        <w:spacing w:line="590" w:lineRule="exact"/>
        <w:ind w:firstLineChars="200" w:firstLine="31680"/>
        <w:contextualSpacing/>
        <w:rPr>
          <w:rFonts w:ascii="仿宋_GB2312" w:eastAsia="仿宋_GB2312" w:hAnsi="仿宋" w:cs="宋体"/>
          <w:color w:val="000000"/>
          <w:kern w:val="0"/>
          <w:sz w:val="32"/>
          <w:szCs w:val="32"/>
        </w:rPr>
      </w:pPr>
      <w:r>
        <w:rPr>
          <w:rFonts w:ascii="楷体_GB2312" w:eastAsia="楷体_GB2312" w:hAnsi="仿宋" w:cs="宋体" w:hint="eastAsia"/>
          <w:b/>
          <w:color w:val="000000"/>
          <w:kern w:val="0"/>
          <w:sz w:val="32"/>
          <w:szCs w:val="32"/>
        </w:rPr>
        <w:t>（四）补贴资金申请。</w:t>
      </w:r>
      <w:r>
        <w:rPr>
          <w:rFonts w:ascii="仿宋_GB2312" w:eastAsia="仿宋_GB2312" w:hAnsi="仿宋" w:cs="宋体" w:hint="eastAsia"/>
          <w:color w:val="000000"/>
          <w:kern w:val="0"/>
          <w:sz w:val="32"/>
          <w:szCs w:val="32"/>
        </w:rPr>
        <w:t>购机者自主向</w:t>
      </w:r>
      <w:r>
        <w:rPr>
          <w:rFonts w:ascii="仿宋_GB2312" w:eastAsia="仿宋_GB2312" w:hAnsi="仿宋" w:cs="宋体" w:hint="eastAsia"/>
          <w:bCs/>
          <w:kern w:val="0"/>
          <w:sz w:val="32"/>
          <w:szCs w:val="32"/>
        </w:rPr>
        <w:t>县农机局</w:t>
      </w:r>
      <w:r>
        <w:rPr>
          <w:rFonts w:ascii="仿宋_GB2312" w:eastAsia="仿宋_GB2312" w:hAnsi="仿宋" w:cs="宋体" w:hint="eastAsia"/>
          <w:color w:val="000000"/>
          <w:kern w:val="0"/>
          <w:sz w:val="32"/>
          <w:szCs w:val="32"/>
        </w:rPr>
        <w:t>提出补贴资金申领事项，按规定提交申请资料，其真实性、完整性和有效性由购机者和补贴机具产销企业负责，并承担相关法律责任。实行牌证管理的机具，要先行办理牌证照。严禁以任何方式授予补贴机具产销企业进入农机购置补贴辅助管理系统办理补贴申请的具体操作权限，严禁补贴机具产销企业代替购机者到县农机局办理补贴申请手续。</w:t>
      </w:r>
      <w:r>
        <w:rPr>
          <w:rFonts w:ascii="仿宋_GB2312" w:eastAsia="仿宋_GB2312" w:hAnsi="仿宋_GB2312" w:hint="eastAsia"/>
          <w:sz w:val="32"/>
        </w:rPr>
        <w:t>认真审核补贴对象资格，切实解决公职人员申领补贴、重复申领补贴等突出问题。</w:t>
      </w:r>
    </w:p>
    <w:p w:rsidR="00330E81" w:rsidRDefault="00330E81" w:rsidP="00715078">
      <w:pPr>
        <w:spacing w:line="590" w:lineRule="exact"/>
        <w:ind w:firstLine="630"/>
        <w:contextualSpacing/>
        <w:rPr>
          <w:rFonts w:ascii="仿宋_GB2312" w:eastAsia="仿宋_GB2312" w:hAnsi="仿宋" w:cs="宋体"/>
          <w:color w:val="000000"/>
          <w:kern w:val="0"/>
          <w:sz w:val="32"/>
          <w:szCs w:val="32"/>
        </w:rPr>
      </w:pPr>
      <w:r>
        <w:rPr>
          <w:rFonts w:ascii="楷体_GB2312" w:eastAsia="楷体_GB2312" w:hAnsi="仿宋" w:cs="宋体" w:hint="eastAsia"/>
          <w:b/>
          <w:color w:val="000000"/>
          <w:kern w:val="0"/>
          <w:sz w:val="32"/>
          <w:szCs w:val="32"/>
        </w:rPr>
        <w:t>（五）补贴资金兑付。</w:t>
      </w:r>
      <w:r>
        <w:rPr>
          <w:rFonts w:ascii="仿宋_GB2312" w:eastAsia="仿宋_GB2312" w:hAnsi="仿宋" w:cs="宋体" w:hint="eastAsia"/>
          <w:color w:val="000000"/>
          <w:kern w:val="0"/>
          <w:sz w:val="32"/>
          <w:szCs w:val="32"/>
        </w:rPr>
        <w:t>县农机局、县财政局按职责分工、时限要求对补贴相关申请资料进行真实性和形式审核，组织核验重点机具，对实行牌证管理的补贴机具，可由农机安全监理机构在上牌过程中一并核验。由县财政局向符合要求的购机者发放补贴资金。县农机局在受理购机者补贴申请后，应于</w:t>
      </w:r>
      <w:r>
        <w:rPr>
          <w:rFonts w:ascii="仿宋_GB2312" w:eastAsia="仿宋_GB2312" w:hAnsi="仿宋" w:cs="宋体"/>
          <w:color w:val="000000"/>
          <w:kern w:val="0"/>
          <w:sz w:val="32"/>
          <w:szCs w:val="32"/>
        </w:rPr>
        <w:t>30</w:t>
      </w:r>
      <w:r>
        <w:rPr>
          <w:rFonts w:ascii="仿宋_GB2312" w:eastAsia="仿宋_GB2312" w:hAnsi="仿宋" w:cs="宋体" w:hint="eastAsia"/>
          <w:color w:val="000000"/>
          <w:kern w:val="0"/>
          <w:sz w:val="32"/>
          <w:szCs w:val="32"/>
        </w:rPr>
        <w:t>个工作日（不含公示时间）内完成形式审核，并送县财政局。县财政局根据县农机局提供的材料依据，对符合要求的于</w:t>
      </w:r>
      <w:r>
        <w:rPr>
          <w:rFonts w:ascii="仿宋_GB2312" w:eastAsia="仿宋_GB2312" w:hAnsi="仿宋" w:cs="宋体"/>
          <w:color w:val="000000"/>
          <w:kern w:val="0"/>
          <w:sz w:val="32"/>
          <w:szCs w:val="32"/>
        </w:rPr>
        <w:t>30</w:t>
      </w:r>
      <w:r>
        <w:rPr>
          <w:rFonts w:ascii="仿宋_GB2312" w:eastAsia="仿宋_GB2312" w:hAnsi="仿宋" w:cs="宋体" w:hint="eastAsia"/>
          <w:color w:val="000000"/>
          <w:kern w:val="0"/>
          <w:sz w:val="32"/>
          <w:szCs w:val="32"/>
        </w:rPr>
        <w:t>个工作日内通过国库集中支付的方式兑付资金，对不符合要求的应原渠道退回并由县农机局通知购机者，因资金不足需要延期兑付的，应告知购机者，并及时与县农机局联合向上报告。</w:t>
      </w:r>
      <w:r>
        <w:rPr>
          <w:rFonts w:ascii="仿宋_GB2312" w:eastAsia="仿宋_GB2312" w:hAnsi="仿宋_GB2312" w:hint="eastAsia"/>
          <w:sz w:val="32"/>
        </w:rPr>
        <w:t>严禁因管理等人为因素造成补贴资金闲置、滞留、延压。</w:t>
      </w:r>
    </w:p>
    <w:p w:rsidR="00330E81" w:rsidRDefault="00330E81" w:rsidP="00784782">
      <w:pPr>
        <w:spacing w:line="590" w:lineRule="exact"/>
        <w:ind w:firstLineChars="200" w:firstLine="31680"/>
        <w:contextualSpacing/>
        <w:rPr>
          <w:rFonts w:ascii="黑体" w:eastAsia="黑体" w:hAnsi="仿宋"/>
          <w:sz w:val="32"/>
          <w:szCs w:val="32"/>
        </w:rPr>
      </w:pPr>
      <w:r>
        <w:rPr>
          <w:rFonts w:ascii="黑体" w:eastAsia="黑体" w:hAnsi="黑体" w:cs="宋体" w:hint="eastAsia"/>
          <w:color w:val="000000"/>
          <w:kern w:val="0"/>
          <w:sz w:val="32"/>
          <w:szCs w:val="32"/>
        </w:rPr>
        <w:t>五、工作要求</w:t>
      </w:r>
    </w:p>
    <w:p w:rsidR="00330E81" w:rsidRDefault="00330E81" w:rsidP="00784782">
      <w:pPr>
        <w:spacing w:line="590" w:lineRule="exact"/>
        <w:ind w:firstLineChars="200" w:firstLine="31680"/>
        <w:contextualSpacing/>
        <w:rPr>
          <w:rFonts w:ascii="仿宋_GB2312" w:eastAsia="仿宋_GB2312" w:hAnsi="仿宋" w:cs="宋体"/>
          <w:color w:val="000000"/>
          <w:kern w:val="0"/>
          <w:sz w:val="32"/>
          <w:szCs w:val="32"/>
        </w:rPr>
      </w:pPr>
      <w:r>
        <w:rPr>
          <w:rFonts w:ascii="楷体_GB2312" w:eastAsia="楷体_GB2312" w:hAnsi="仿宋" w:cs="宋体" w:hint="eastAsia"/>
          <w:b/>
          <w:color w:val="000000"/>
          <w:kern w:val="0"/>
          <w:sz w:val="32"/>
          <w:szCs w:val="32"/>
        </w:rPr>
        <w:t>（一）加强领导，密切配合。</w:t>
      </w:r>
      <w:r>
        <w:rPr>
          <w:rFonts w:ascii="仿宋_GB2312" w:eastAsia="仿宋_GB2312" w:hAnsi="仿宋" w:cs="宋体" w:hint="eastAsia"/>
          <w:color w:val="000000"/>
          <w:kern w:val="0"/>
          <w:sz w:val="32"/>
          <w:szCs w:val="32"/>
        </w:rPr>
        <w:t>加强县农机购置补贴领导小组建设，完善规章制度，进一步明确职责分工，深入落实领导小组的政策实施领导责任、农机化主管部门组织实施责任和财政部门资金兑付与监管责任。密切沟通配合，形成工作合力。共同做好补贴资金需求摸底、补贴对象确认、补贴机具核实、补贴资金兑付、违规行为处理等工作，重大事项须提交县级农机购置补贴领导小组集体研究决策。</w:t>
      </w:r>
    </w:p>
    <w:p w:rsidR="00330E81" w:rsidRDefault="00330E81" w:rsidP="00784782">
      <w:pPr>
        <w:spacing w:line="590" w:lineRule="exact"/>
        <w:ind w:firstLineChars="200" w:firstLine="31680"/>
        <w:contextualSpacing/>
        <w:rPr>
          <w:rFonts w:ascii="仿宋_GB2312" w:eastAsia="仿宋_GB2312" w:hAnsi="仿宋"/>
          <w:sz w:val="32"/>
          <w:szCs w:val="32"/>
        </w:rPr>
      </w:pPr>
      <w:r>
        <w:rPr>
          <w:rFonts w:ascii="仿宋_GB2312" w:eastAsia="仿宋_GB2312" w:hAnsi="仿宋" w:cs="宋体" w:hint="eastAsia"/>
          <w:color w:val="000000"/>
          <w:kern w:val="0"/>
          <w:sz w:val="32"/>
          <w:szCs w:val="32"/>
        </w:rPr>
        <w:t>要加强补贴工作业务培训，组织开展廉政警示教育，提高补贴工作人员业务素质和工作能力，严禁有关人员以各种形式直接或间接进行补贴机具经营活动。</w:t>
      </w:r>
    </w:p>
    <w:p w:rsidR="00330E81" w:rsidRDefault="00330E81" w:rsidP="00715078">
      <w:pPr>
        <w:spacing w:line="590" w:lineRule="exact"/>
        <w:ind w:firstLine="480"/>
        <w:contextualSpacing/>
        <w:rPr>
          <w:rFonts w:ascii="仿宋_GB2312" w:eastAsia="仿宋_GB2312" w:hAnsi="仿宋" w:cs="宋体"/>
          <w:color w:val="000000"/>
          <w:kern w:val="0"/>
          <w:sz w:val="32"/>
          <w:szCs w:val="32"/>
        </w:rPr>
      </w:pPr>
      <w:r>
        <w:rPr>
          <w:rFonts w:ascii="楷体_GB2312" w:eastAsia="楷体_GB2312" w:hAnsi="仿宋" w:cs="宋体" w:hint="eastAsia"/>
          <w:b/>
          <w:color w:val="000000"/>
          <w:kern w:val="0"/>
          <w:sz w:val="32"/>
          <w:szCs w:val="32"/>
        </w:rPr>
        <w:t>（二）规范操作，高效服务。</w:t>
      </w:r>
      <w:r>
        <w:rPr>
          <w:rFonts w:ascii="仿宋_GB2312" w:eastAsia="仿宋_GB2312" w:hAnsi="仿宋" w:cs="宋体"/>
          <w:color w:val="000000"/>
          <w:kern w:val="0"/>
          <w:sz w:val="32"/>
          <w:szCs w:val="32"/>
        </w:rPr>
        <w:t>2019</w:t>
      </w:r>
      <w:r>
        <w:rPr>
          <w:rFonts w:ascii="仿宋_GB2312" w:eastAsia="仿宋_GB2312" w:hAnsi="仿宋" w:cs="宋体" w:hint="eastAsia"/>
          <w:color w:val="000000"/>
          <w:kern w:val="0"/>
          <w:sz w:val="32"/>
          <w:szCs w:val="32"/>
        </w:rPr>
        <w:t>年起，全面实行农机购置补贴辅助管理系统常年连续开放，系统中上年结转资金和当年投入资金并行使用，全面推行补贴资金使用情况实时公开，方便购机者了解资金情况，及时申请补贴。推广使用手机</w:t>
      </w:r>
      <w:r>
        <w:rPr>
          <w:rFonts w:ascii="仿宋_GB2312" w:eastAsia="仿宋_GB2312" w:hAnsi="仿宋" w:cs="宋体"/>
          <w:color w:val="000000"/>
          <w:kern w:val="0"/>
          <w:sz w:val="32"/>
          <w:szCs w:val="32"/>
        </w:rPr>
        <w:t>APP</w:t>
      </w:r>
      <w:r>
        <w:rPr>
          <w:rFonts w:ascii="仿宋_GB2312" w:eastAsia="仿宋_GB2312" w:hAnsi="仿宋" w:cs="宋体" w:hint="eastAsia"/>
          <w:color w:val="000000"/>
          <w:kern w:val="0"/>
          <w:sz w:val="32"/>
          <w:szCs w:val="32"/>
        </w:rPr>
        <w:t>（含人脸识别）等信息化技术，开展非现场补贴申请、补贴机具核验预约等服务。探索补贴机具“一机一码”识别管理，提高政策实施信息化水平。</w:t>
      </w:r>
    </w:p>
    <w:p w:rsidR="00330E81" w:rsidRDefault="00330E81" w:rsidP="00784782">
      <w:pPr>
        <w:spacing w:line="590" w:lineRule="exact"/>
        <w:ind w:firstLineChars="200" w:firstLine="31680"/>
        <w:contextualSpacing/>
        <w:rPr>
          <w:rFonts w:ascii="仿宋_GB2312" w:eastAsia="仿宋_GB2312" w:hAnsi="宋体" w:cs="宋体"/>
          <w:color w:val="000000"/>
          <w:kern w:val="0"/>
          <w:sz w:val="32"/>
          <w:szCs w:val="32"/>
        </w:rPr>
      </w:pPr>
      <w:r>
        <w:rPr>
          <w:rFonts w:ascii="仿宋_GB2312" w:eastAsia="仿宋_GB2312" w:hAnsi="仿宋" w:cs="宋体" w:hint="eastAsia"/>
          <w:color w:val="000000"/>
          <w:kern w:val="0"/>
          <w:sz w:val="32"/>
          <w:szCs w:val="32"/>
        </w:rPr>
        <w:t>切实加快补贴申请受理、资格审核、机具核验、受益公示等工作，鼓励在购机集中地开展受理申请、核实登记等“一站式”、进村入户等服务，加快实现购机者申领补贴“最多跑一次”。</w:t>
      </w:r>
      <w:r>
        <w:rPr>
          <w:rFonts w:ascii="仿宋_GB2312" w:eastAsia="仿宋_GB2312" w:hAnsi="仿宋" w:cs="宋体" w:hint="eastAsia"/>
          <w:kern w:val="0"/>
          <w:sz w:val="32"/>
          <w:szCs w:val="32"/>
        </w:rPr>
        <w:t>补贴申领有效期原则上当年有效，少量确因急需，当年财政补贴资金规模不够、办理手续时间紧张等无法享受补贴的，可在下一个年度优先补贴，以稳定购机者补贴申领预期。</w:t>
      </w:r>
    </w:p>
    <w:p w:rsidR="00330E81" w:rsidRDefault="00330E81" w:rsidP="00784782">
      <w:pPr>
        <w:spacing w:line="590" w:lineRule="exact"/>
        <w:ind w:firstLineChars="200" w:firstLine="31680"/>
        <w:contextualSpacing/>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完善补贴机具核验流程，</w:t>
      </w:r>
      <w:r>
        <w:rPr>
          <w:rFonts w:ascii="仿宋_GB2312" w:eastAsia="仿宋_GB2312" w:hAnsi="仿宋" w:cs="宋体" w:hint="eastAsia"/>
          <w:bCs/>
          <w:kern w:val="0"/>
          <w:sz w:val="32"/>
          <w:szCs w:val="32"/>
        </w:rPr>
        <w:t>做到“见机、见人、见发票”，对可移动机具，在集中办理时，现场进行核验；对不可移动机具或受天气、道路影响到集中地核验存在安全隐患的机具要开展上门服务。切实履行谁核验谁签字手续。</w:t>
      </w:r>
      <w:r>
        <w:rPr>
          <w:rFonts w:ascii="仿宋_GB2312" w:eastAsia="仿宋_GB2312" w:hAnsi="仿宋" w:cs="宋体" w:hint="eastAsia"/>
          <w:color w:val="000000"/>
          <w:kern w:val="0"/>
          <w:sz w:val="32"/>
          <w:szCs w:val="32"/>
        </w:rPr>
        <w:t>重点加强对大中型机具的核验和单人多台套、短期内大批量等异常申请补贴情形的监管，积极探索实行购机真实性承诺、受益信息实时公开和事后抽查核验相结合的补贴机具监管方式，事后抽查比例不低于购机补贴总数的</w:t>
      </w:r>
      <w:r>
        <w:rPr>
          <w:rFonts w:ascii="仿宋_GB2312" w:eastAsia="仿宋_GB2312" w:hAnsi="仿宋" w:cs="宋体"/>
          <w:color w:val="000000"/>
          <w:kern w:val="0"/>
          <w:sz w:val="32"/>
          <w:szCs w:val="32"/>
        </w:rPr>
        <w:t>30%</w:t>
      </w:r>
      <w:r>
        <w:rPr>
          <w:rFonts w:ascii="仿宋_GB2312" w:eastAsia="仿宋_GB2312" w:hAnsi="仿宋" w:cs="宋体" w:hint="eastAsia"/>
          <w:color w:val="000000"/>
          <w:kern w:val="0"/>
          <w:sz w:val="32"/>
          <w:szCs w:val="32"/>
        </w:rPr>
        <w:t>。</w:t>
      </w:r>
    </w:p>
    <w:p w:rsidR="00330E81" w:rsidRDefault="00330E81" w:rsidP="00784782">
      <w:pPr>
        <w:numPr>
          <w:ilvl w:val="0"/>
          <w:numId w:val="5"/>
        </w:numPr>
        <w:spacing w:line="590" w:lineRule="exact"/>
        <w:ind w:firstLineChars="200" w:firstLine="31680"/>
        <w:contextualSpacing/>
        <w:rPr>
          <w:rFonts w:ascii="楷体_GB2312" w:eastAsia="楷体_GB2312" w:hAnsi="仿宋" w:cs="宋体"/>
          <w:b/>
          <w:color w:val="000000"/>
          <w:kern w:val="0"/>
          <w:sz w:val="32"/>
          <w:szCs w:val="32"/>
        </w:rPr>
      </w:pPr>
      <w:r>
        <w:rPr>
          <w:rFonts w:ascii="楷体_GB2312" w:eastAsia="楷体_GB2312" w:hAnsi="仿宋" w:cs="宋体" w:hint="eastAsia"/>
          <w:b/>
          <w:color w:val="000000"/>
          <w:kern w:val="0"/>
          <w:sz w:val="32"/>
          <w:szCs w:val="32"/>
        </w:rPr>
        <w:t>公开信息，接受监督。</w:t>
      </w:r>
      <w:r>
        <w:rPr>
          <w:rFonts w:ascii="仿宋_GB2312" w:eastAsia="仿宋_GB2312" w:hAnsi="仿宋" w:cs="宋体" w:hint="eastAsia"/>
          <w:color w:val="000000"/>
          <w:kern w:val="0"/>
          <w:sz w:val="32"/>
          <w:szCs w:val="32"/>
        </w:rPr>
        <w:t>县农机局要进一步加强政策宣传，扩大社会公众知晓度。全面推行补贴资金使用情况实时公开，方便购机者了解资金情况，及时申请补贴。对申请购机补贴者信息进行公示，对实施方案、补贴额一览表、操作程序、补贴机具信息表、投诉咨询方式、违规查处结果等重点信息，</w:t>
      </w:r>
      <w:r>
        <w:rPr>
          <w:rFonts w:ascii="仿宋_GB2312" w:eastAsia="仿宋_GB2312" w:hAnsi="仿宋" w:hint="eastAsia"/>
          <w:sz w:val="32"/>
          <w:szCs w:val="32"/>
        </w:rPr>
        <w:t>综合运用宣传挂图、报纸杂志、广播电视、互联网等方式，以及村务公开和“益农信息社”等渠道，全方位开展补贴政策与实施工作宣传。全面及时公开近三年县域内补贴受益对象、资金兑付情况、市县农业农村部门和财政部门的咨询投诉举报电话、补贴资金规模、使用进度等各类信息，并按规定与省级及以上农业农村主管部门主办或指定的网站实现链接，切实保障广大农民群众的知情权、监督权。</w:t>
      </w:r>
    </w:p>
    <w:p w:rsidR="00330E81" w:rsidRDefault="00330E81" w:rsidP="00784782">
      <w:pPr>
        <w:spacing w:line="590" w:lineRule="exact"/>
        <w:ind w:firstLineChars="200" w:firstLine="31680"/>
        <w:contextualSpacing/>
        <w:rPr>
          <w:rFonts w:ascii="仿宋_GB2312" w:eastAsia="仿宋_GB2312" w:hAnsi="仿宋_GB2312"/>
          <w:sz w:val="32"/>
        </w:rPr>
      </w:pPr>
      <w:r>
        <w:rPr>
          <w:rFonts w:ascii="楷体_GB2312" w:eastAsia="楷体_GB2312" w:hAnsi="仿宋" w:cs="宋体" w:hint="eastAsia"/>
          <w:b/>
          <w:color w:val="000000"/>
          <w:kern w:val="0"/>
          <w:sz w:val="32"/>
          <w:szCs w:val="32"/>
        </w:rPr>
        <w:t>（四）加强监管，严惩违规。</w:t>
      </w:r>
      <w:r>
        <w:rPr>
          <w:rFonts w:ascii="仿宋_GB2312" w:eastAsia="仿宋_GB2312" w:hAnsi="仿宋" w:cs="宋体" w:hint="eastAsia"/>
          <w:color w:val="000000"/>
          <w:kern w:val="0"/>
          <w:sz w:val="32"/>
          <w:szCs w:val="32"/>
        </w:rPr>
        <w:t>全面建立农机购置补贴工作内部控制规程，规范业务流程，强化</w:t>
      </w:r>
      <w:r>
        <w:rPr>
          <w:rFonts w:ascii="仿宋_GB2312" w:eastAsia="仿宋_GB2312" w:hAnsi="仿宋" w:cs="宋体" w:hint="eastAsia"/>
          <w:kern w:val="0"/>
          <w:sz w:val="32"/>
          <w:szCs w:val="32"/>
        </w:rPr>
        <w:t>监督制约。开展农机购置补贴延伸绩效管理，强化结果运用。充分发挥第三方作用，</w:t>
      </w:r>
      <w:r>
        <w:rPr>
          <w:rFonts w:ascii="仿宋_GB2312" w:eastAsia="仿宋_GB2312" w:hAnsi="仿宋" w:cs="宋体" w:hint="eastAsia"/>
          <w:color w:val="000000"/>
          <w:kern w:val="0"/>
          <w:sz w:val="32"/>
          <w:szCs w:val="32"/>
        </w:rPr>
        <w:t>加强督导评估，强化补贴政策实施全程监管。加强购机者信息保护，配合相关部门严厉打击窃取、倒卖、泄露补贴信息和电信诈骗等不法行为。加大违规行为查处力度，进一步推进地区间联动联查，严处失信违规主体。</w:t>
      </w:r>
      <w:r>
        <w:rPr>
          <w:rFonts w:ascii="仿宋_GB2312" w:eastAsia="仿宋_GB2312" w:hAnsi="仿宋" w:hint="eastAsia"/>
          <w:sz w:val="32"/>
          <w:szCs w:val="32"/>
        </w:rPr>
        <w:t>在农机购置补贴工作中，存在</w:t>
      </w:r>
      <w:r>
        <w:rPr>
          <w:rFonts w:ascii="仿宋_GB2312" w:eastAsia="仿宋_GB2312" w:hAnsi="仿宋_GB2312" w:hint="eastAsia"/>
          <w:sz w:val="32"/>
        </w:rPr>
        <w:t>严重违规行为的购机者，</w:t>
      </w:r>
      <w:r>
        <w:rPr>
          <w:rFonts w:ascii="仿宋_GB2312" w:eastAsia="仿宋_GB2312" w:hAnsi="仿宋_GB2312"/>
          <w:sz w:val="32"/>
        </w:rPr>
        <w:t>3</w:t>
      </w:r>
      <w:r>
        <w:rPr>
          <w:rFonts w:ascii="仿宋_GB2312" w:eastAsia="仿宋_GB2312" w:hAnsi="仿宋_GB2312" w:hint="eastAsia"/>
          <w:sz w:val="32"/>
        </w:rPr>
        <w:t>年内不得享受农机购置补贴；对违规产销企业及其法定代表人、主要从业人员等违规人员，按规定列入黑名单。</w:t>
      </w:r>
    </w:p>
    <w:p w:rsidR="00330E81" w:rsidRDefault="00330E81" w:rsidP="00784782">
      <w:pPr>
        <w:spacing w:line="590" w:lineRule="exact"/>
        <w:ind w:firstLineChars="200" w:firstLine="31680"/>
        <w:contextualSpacing/>
        <w:rPr>
          <w:rFonts w:ascii="仿宋_GB2312" w:eastAsia="仿宋_GB2312" w:hAnsi="仿宋"/>
          <w:sz w:val="32"/>
          <w:szCs w:val="32"/>
        </w:rPr>
      </w:pPr>
      <w:r>
        <w:rPr>
          <w:rFonts w:ascii="仿宋_GB2312" w:eastAsia="仿宋_GB2312" w:hAnsi="仿宋_GB2312" w:hint="eastAsia"/>
          <w:sz w:val="32"/>
        </w:rPr>
        <w:t>对农机购置补贴中存在的提供不实销售等信息、虚购报补、重复报补、以小抵大等违规手段骗套补贴行为进行查处。对农机购置补贴涉案的产销企业拒不配合调查、提供虚假调查材料等行为，查实后先暂停参与违规行为企业的全部产品补贴资格和经销补贴产品资格，再根据违规情节按规定严处。要加强对农机生产企业承诺、践诺执行情况的监管和失信违规行为的调查处理，维护良好的补贴机具产销秩序。要对违规行为采取联合调查处理工作，对涉嫌较重或严重的违规行为，及时报请上级主管部门给予处理，必要时报请省级农业农村部门、财政部门组织调查处理。在调查处理违规行为过程中，发现有干部涉嫌违纪违法的，要及时报告纪检监察机关；发现有农机产销企业、购机者涉嫌犯罪的，依法移送司法机关处理；发现有农机产销企业违规的，由省级农机化主管部门组织提出退缴资金的建议，省级财政部门按照相关规定作出决定，责令违规企业退缴资金，并处以罚款。对拒不履行资金处理决定的违规企业，由财政部门申请人民法院强制执行。</w:t>
      </w:r>
    </w:p>
    <w:p w:rsidR="00330E81" w:rsidRDefault="00330E81" w:rsidP="00784782">
      <w:pPr>
        <w:spacing w:line="584" w:lineRule="exact"/>
        <w:ind w:firstLineChars="200" w:firstLine="31680"/>
        <w:contextualSpacing/>
        <w:rPr>
          <w:rFonts w:ascii="仿宋_GB2312" w:eastAsia="仿宋_GB2312" w:hAnsi="仿宋"/>
          <w:sz w:val="32"/>
          <w:szCs w:val="32"/>
        </w:rPr>
      </w:pPr>
    </w:p>
    <w:p w:rsidR="00330E81" w:rsidRDefault="00330E81" w:rsidP="00784782">
      <w:pPr>
        <w:spacing w:line="584" w:lineRule="exact"/>
        <w:ind w:firstLineChars="200" w:firstLine="31680"/>
        <w:contextualSpacing/>
        <w:rPr>
          <w:rFonts w:ascii="仿宋_GB2312" w:eastAsia="仿宋_GB2312" w:hAnsi="仿宋"/>
          <w:sz w:val="32"/>
          <w:szCs w:val="32"/>
        </w:rPr>
      </w:pPr>
    </w:p>
    <w:p w:rsidR="00330E81" w:rsidRDefault="00330E81" w:rsidP="00784782">
      <w:pPr>
        <w:spacing w:line="584" w:lineRule="exact"/>
        <w:ind w:firstLineChars="200" w:firstLine="31680"/>
        <w:contextualSpacing/>
        <w:rPr>
          <w:rFonts w:ascii="仿宋_GB2312" w:eastAsia="仿宋_GB2312" w:hAnsi="仿宋" w:cs="宋体"/>
          <w:bCs/>
          <w:kern w:val="0"/>
          <w:sz w:val="32"/>
          <w:szCs w:val="32"/>
        </w:rPr>
      </w:pPr>
      <w:r>
        <w:rPr>
          <w:rFonts w:ascii="仿宋_GB2312" w:eastAsia="仿宋_GB2312" w:hAnsi="仿宋" w:hint="eastAsia"/>
          <w:sz w:val="32"/>
          <w:szCs w:val="32"/>
        </w:rPr>
        <w:t>附件：</w:t>
      </w:r>
      <w:r>
        <w:rPr>
          <w:rFonts w:ascii="仿宋_GB2312" w:eastAsia="仿宋_GB2312" w:hAnsi="仿宋"/>
          <w:sz w:val="32"/>
          <w:szCs w:val="32"/>
        </w:rPr>
        <w:t>1.</w:t>
      </w:r>
      <w:r>
        <w:rPr>
          <w:rFonts w:ascii="仿宋_GB2312" w:eastAsia="仿宋_GB2312" w:hAnsi="仿宋" w:cs="宋体" w:hint="eastAsia"/>
          <w:bCs/>
          <w:kern w:val="0"/>
          <w:sz w:val="32"/>
          <w:szCs w:val="32"/>
        </w:rPr>
        <w:t>潢川县农业机械购置补贴领导小组名单</w:t>
      </w:r>
    </w:p>
    <w:p w:rsidR="00330E81" w:rsidRDefault="00330E81" w:rsidP="00784782">
      <w:pPr>
        <w:spacing w:line="584" w:lineRule="exact"/>
        <w:ind w:firstLineChars="500" w:firstLine="31680"/>
        <w:contextualSpacing/>
        <w:rPr>
          <w:rFonts w:ascii="仿宋_GB2312" w:eastAsia="仿宋_GB2312" w:hAnsi="仿宋" w:cs="宋体"/>
          <w:bCs/>
          <w:kern w:val="0"/>
          <w:sz w:val="32"/>
          <w:szCs w:val="32"/>
        </w:rPr>
      </w:pPr>
      <w:r>
        <w:rPr>
          <w:rFonts w:ascii="仿宋_GB2312" w:eastAsia="仿宋_GB2312" w:hAnsi="仿宋" w:cs="宋体"/>
          <w:bCs/>
          <w:kern w:val="0"/>
          <w:sz w:val="32"/>
          <w:szCs w:val="32"/>
        </w:rPr>
        <w:t>2.</w:t>
      </w:r>
      <w:r>
        <w:rPr>
          <w:rFonts w:ascii="仿宋_GB2312" w:eastAsia="仿宋_GB2312" w:hAnsi="仿宋" w:cs="宋体" w:hint="eastAsia"/>
          <w:bCs/>
          <w:kern w:val="0"/>
          <w:sz w:val="32"/>
          <w:szCs w:val="32"/>
        </w:rPr>
        <w:t>潢川县</w:t>
      </w:r>
      <w:r>
        <w:rPr>
          <w:rFonts w:ascii="仿宋_GB2312" w:eastAsia="仿宋_GB2312" w:hAnsi="仿宋" w:cs="宋体"/>
          <w:bCs/>
          <w:kern w:val="0"/>
          <w:sz w:val="32"/>
          <w:szCs w:val="32"/>
        </w:rPr>
        <w:t>2019</w:t>
      </w:r>
      <w:r>
        <w:rPr>
          <w:rFonts w:ascii="仿宋_GB2312" w:eastAsia="仿宋_GB2312" w:hAnsi="仿宋" w:cs="宋体" w:hint="eastAsia"/>
          <w:bCs/>
          <w:kern w:val="0"/>
          <w:sz w:val="32"/>
          <w:szCs w:val="32"/>
        </w:rPr>
        <w:t>年农机购置补贴机具种类范围</w:t>
      </w:r>
    </w:p>
    <w:p w:rsidR="00330E81" w:rsidRPr="00243B89" w:rsidRDefault="00330E81" w:rsidP="00784782">
      <w:pPr>
        <w:spacing w:line="584" w:lineRule="exact"/>
        <w:ind w:firstLineChars="500" w:firstLine="31680"/>
        <w:contextualSpacing/>
        <w:rPr>
          <w:rFonts w:ascii="仿宋_GB2312" w:eastAsia="仿宋_GB2312" w:hAnsi="仿宋" w:cs="仿宋"/>
          <w:spacing w:val="-8"/>
          <w:sz w:val="32"/>
          <w:szCs w:val="32"/>
        </w:rPr>
      </w:pPr>
      <w:r>
        <w:rPr>
          <w:rFonts w:ascii="仿宋_GB2312" w:eastAsia="仿宋_GB2312" w:hAnsi="仿宋" w:cs="宋体"/>
          <w:bCs/>
          <w:kern w:val="0"/>
          <w:sz w:val="32"/>
          <w:szCs w:val="32"/>
        </w:rPr>
        <w:t>3.20</w:t>
      </w:r>
      <w:r w:rsidRPr="00243B89">
        <w:rPr>
          <w:rFonts w:ascii="仿宋_GB2312" w:eastAsia="仿宋_GB2312" w:hAnsi="仿宋" w:cs="宋体"/>
          <w:bCs/>
          <w:spacing w:val="-8"/>
          <w:kern w:val="0"/>
          <w:sz w:val="32"/>
          <w:szCs w:val="32"/>
        </w:rPr>
        <w:t>19</w:t>
      </w:r>
      <w:r w:rsidRPr="00243B89">
        <w:rPr>
          <w:rFonts w:ascii="仿宋_GB2312" w:eastAsia="仿宋_GB2312" w:hAnsi="仿宋" w:cs="宋体" w:hint="eastAsia"/>
          <w:bCs/>
          <w:spacing w:val="-8"/>
          <w:kern w:val="0"/>
          <w:sz w:val="32"/>
          <w:szCs w:val="32"/>
        </w:rPr>
        <w:t>年潢川县</w:t>
      </w:r>
      <w:r>
        <w:rPr>
          <w:rFonts w:ascii="仿宋_GB2312" w:eastAsia="仿宋_GB2312" w:hAnsi="仿宋" w:cs="仿宋" w:hint="eastAsia"/>
          <w:spacing w:val="-8"/>
          <w:sz w:val="32"/>
          <w:szCs w:val="32"/>
        </w:rPr>
        <w:t>享受农机购置补贴的购机者信息表</w:t>
      </w:r>
    </w:p>
    <w:p w:rsidR="00330E81" w:rsidRDefault="00330E81" w:rsidP="008C5BAE">
      <w:pPr>
        <w:spacing w:line="579" w:lineRule="exact"/>
        <w:contextualSpacing/>
        <w:rPr>
          <w:rFonts w:eastAsia="黑体"/>
          <w:sz w:val="28"/>
          <w:szCs w:val="28"/>
        </w:rPr>
      </w:pPr>
    </w:p>
    <w:p w:rsidR="00330E81" w:rsidRDefault="00330E81" w:rsidP="008C5BAE">
      <w:pPr>
        <w:spacing w:line="579" w:lineRule="exact"/>
        <w:contextualSpacing/>
        <w:rPr>
          <w:rFonts w:eastAsia="黑体"/>
          <w:sz w:val="28"/>
          <w:szCs w:val="28"/>
        </w:rPr>
      </w:pPr>
    </w:p>
    <w:p w:rsidR="00330E81" w:rsidRDefault="00330E81" w:rsidP="008C5BAE">
      <w:pPr>
        <w:spacing w:line="579" w:lineRule="exact"/>
        <w:contextualSpacing/>
        <w:rPr>
          <w:rFonts w:ascii="仿宋_GB2312" w:eastAsia="仿宋_GB2312"/>
          <w:sz w:val="30"/>
          <w:szCs w:val="30"/>
        </w:rPr>
      </w:pPr>
    </w:p>
    <w:p w:rsidR="00330E81" w:rsidRDefault="00330E81" w:rsidP="008C5BAE">
      <w:pPr>
        <w:spacing w:line="579" w:lineRule="exact"/>
        <w:contextualSpacing/>
        <w:rPr>
          <w:rFonts w:ascii="仿宋_GB2312" w:eastAsia="仿宋_GB2312"/>
          <w:sz w:val="30"/>
          <w:szCs w:val="30"/>
        </w:rPr>
      </w:pPr>
    </w:p>
    <w:p w:rsidR="00330E81" w:rsidRDefault="00330E81" w:rsidP="00201D72">
      <w:pPr>
        <w:spacing w:line="579" w:lineRule="exact"/>
        <w:ind w:right="160"/>
        <w:contextualSpacing/>
        <w:jc w:val="left"/>
        <w:rPr>
          <w:rFonts w:ascii="仿宋_GB2312" w:eastAsia="仿宋_GB2312" w:hAnsi="仿宋_GB2312" w:cs="仿宋_GB2312"/>
          <w:sz w:val="32"/>
          <w:szCs w:val="32"/>
        </w:rPr>
      </w:pPr>
    </w:p>
    <w:p w:rsidR="00330E81" w:rsidRDefault="00330E81" w:rsidP="00201D72">
      <w:pPr>
        <w:spacing w:line="380" w:lineRule="exact"/>
        <w:rPr>
          <w:spacing w:val="-10"/>
          <w:sz w:val="15"/>
        </w:rPr>
      </w:pPr>
    </w:p>
    <w:tbl>
      <w:tblPr>
        <w:tblW w:w="0" w:type="auto"/>
        <w:tblBorders>
          <w:top w:val="single" w:sz="4" w:space="0" w:color="auto"/>
          <w:bottom w:val="single" w:sz="4" w:space="0" w:color="auto"/>
          <w:insideH w:val="single" w:sz="4" w:space="0" w:color="auto"/>
          <w:insideV w:val="single" w:sz="4" w:space="0" w:color="auto"/>
        </w:tblBorders>
        <w:tblLook w:val="01E0"/>
      </w:tblPr>
      <w:tblGrid>
        <w:gridCol w:w="8928"/>
      </w:tblGrid>
      <w:tr w:rsidR="00330E81" w:rsidTr="00546A33">
        <w:trPr>
          <w:trHeight w:val="746"/>
        </w:trPr>
        <w:tc>
          <w:tcPr>
            <w:tcW w:w="8928" w:type="dxa"/>
          </w:tcPr>
          <w:p w:rsidR="00330E81" w:rsidRPr="00496E67" w:rsidRDefault="00330E81" w:rsidP="00546A33">
            <w:pPr>
              <w:spacing w:line="560" w:lineRule="exact"/>
              <w:rPr>
                <w:rFonts w:ascii="仿宋_GB2312" w:eastAsia="仿宋_GB2312"/>
                <w:spacing w:val="-10"/>
                <w:sz w:val="32"/>
                <w:szCs w:val="32"/>
              </w:rPr>
            </w:pPr>
            <w:r w:rsidRPr="00106252">
              <w:rPr>
                <w:rFonts w:ascii="仿宋_GB2312" w:eastAsia="仿宋_GB2312"/>
              </w:rPr>
              <w:t xml:space="preserve"> </w:t>
            </w:r>
            <w:r w:rsidRPr="00106252">
              <w:rPr>
                <w:rFonts w:ascii="仿宋_GB2312" w:eastAsia="仿宋_GB2312"/>
                <w:szCs w:val="32"/>
              </w:rPr>
              <w:t xml:space="preserve"> </w:t>
            </w:r>
            <w:r w:rsidRPr="00496E67">
              <w:rPr>
                <w:rFonts w:ascii="仿宋_GB2312" w:eastAsia="仿宋_GB2312" w:hint="eastAsia"/>
                <w:sz w:val="32"/>
                <w:szCs w:val="32"/>
              </w:rPr>
              <w:t>潢川县人民政府办公室</w:t>
            </w:r>
            <w:r w:rsidRPr="00496E67">
              <w:rPr>
                <w:rFonts w:ascii="仿宋_GB2312" w:eastAsia="仿宋_GB2312"/>
                <w:sz w:val="32"/>
                <w:szCs w:val="32"/>
              </w:rPr>
              <w:t xml:space="preserve">       </w:t>
            </w:r>
            <w:r>
              <w:rPr>
                <w:rFonts w:ascii="仿宋_GB2312" w:eastAsia="仿宋_GB2312"/>
                <w:sz w:val="32"/>
                <w:szCs w:val="32"/>
              </w:rPr>
              <w:t xml:space="preserve">  </w:t>
            </w:r>
            <w:r w:rsidRPr="00496E67">
              <w:rPr>
                <w:rFonts w:ascii="仿宋_GB2312" w:eastAsia="仿宋_GB2312"/>
                <w:sz w:val="32"/>
                <w:szCs w:val="32"/>
              </w:rPr>
              <w:t xml:space="preserve">  2019</w:t>
            </w:r>
            <w:r w:rsidRPr="00496E67">
              <w:rPr>
                <w:rFonts w:ascii="仿宋_GB2312" w:eastAsia="仿宋_GB2312" w:hint="eastAsia"/>
                <w:sz w:val="32"/>
                <w:szCs w:val="32"/>
              </w:rPr>
              <w:t>年</w:t>
            </w:r>
            <w:r>
              <w:rPr>
                <w:rFonts w:ascii="仿宋_GB2312" w:eastAsia="仿宋_GB2312"/>
                <w:sz w:val="32"/>
                <w:szCs w:val="32"/>
              </w:rPr>
              <w:t>10</w:t>
            </w:r>
            <w:r w:rsidRPr="00496E67">
              <w:rPr>
                <w:rFonts w:ascii="仿宋_GB2312" w:eastAsia="仿宋_GB2312" w:hint="eastAsia"/>
                <w:sz w:val="32"/>
                <w:szCs w:val="32"/>
              </w:rPr>
              <w:t>月</w:t>
            </w:r>
            <w:r>
              <w:rPr>
                <w:rFonts w:ascii="仿宋_GB2312" w:eastAsia="仿宋_GB2312"/>
                <w:sz w:val="32"/>
                <w:szCs w:val="32"/>
              </w:rPr>
              <w:t>16</w:t>
            </w:r>
            <w:r w:rsidRPr="00496E67">
              <w:rPr>
                <w:rFonts w:ascii="仿宋_GB2312" w:eastAsia="仿宋_GB2312" w:hint="eastAsia"/>
                <w:sz w:val="32"/>
                <w:szCs w:val="32"/>
              </w:rPr>
              <w:t>日印发</w:t>
            </w:r>
          </w:p>
        </w:tc>
      </w:tr>
    </w:tbl>
    <w:p w:rsidR="00330E81" w:rsidRPr="00496E67" w:rsidRDefault="00330E81" w:rsidP="00201D72">
      <w:pPr>
        <w:adjustRightInd w:val="0"/>
        <w:spacing w:line="60" w:lineRule="exact"/>
        <w:contextualSpacing/>
        <w:rPr>
          <w:rFonts w:ascii="仿宋_GB2312" w:eastAsia="仿宋_GB2312"/>
          <w:color w:val="212121"/>
          <w:sz w:val="32"/>
          <w:szCs w:val="32"/>
          <w:shd w:val="clear" w:color="auto" w:fill="FFFFFF"/>
        </w:rPr>
      </w:pPr>
    </w:p>
    <w:p w:rsidR="00330E81" w:rsidRPr="0021180E" w:rsidRDefault="00330E81" w:rsidP="00201D72">
      <w:pPr>
        <w:spacing w:line="60" w:lineRule="exact"/>
        <w:rPr>
          <w:rFonts w:ascii="仿宋_GB2312" w:eastAsia="仿宋_GB2312"/>
          <w:sz w:val="32"/>
          <w:szCs w:val="32"/>
        </w:rPr>
      </w:pPr>
    </w:p>
    <w:p w:rsidR="00330E81" w:rsidRPr="00CA226B" w:rsidRDefault="00330E81" w:rsidP="00201D72">
      <w:pPr>
        <w:spacing w:line="120" w:lineRule="exact"/>
        <w:contextualSpacing/>
        <w:rPr>
          <w:rFonts w:ascii="仿宋_GB2312" w:eastAsia="仿宋_GB2312"/>
          <w:sz w:val="32"/>
          <w:szCs w:val="32"/>
        </w:rPr>
      </w:pPr>
    </w:p>
    <w:p w:rsidR="00330E81" w:rsidRPr="00243B89" w:rsidRDefault="00330E81" w:rsidP="008C5BAE">
      <w:pPr>
        <w:spacing w:line="579" w:lineRule="exact"/>
        <w:contextualSpacing/>
        <w:rPr>
          <w:rFonts w:ascii="黑体" w:eastAsia="黑体" w:hAnsi="黑体"/>
          <w:sz w:val="32"/>
          <w:szCs w:val="32"/>
        </w:rPr>
      </w:pPr>
      <w:r w:rsidRPr="00243B89">
        <w:rPr>
          <w:rFonts w:ascii="黑体" w:eastAsia="黑体" w:hAnsi="黑体" w:hint="eastAsia"/>
          <w:sz w:val="32"/>
          <w:szCs w:val="32"/>
        </w:rPr>
        <w:t>附件</w:t>
      </w:r>
      <w:r w:rsidRPr="00243B89">
        <w:rPr>
          <w:rFonts w:ascii="黑体" w:eastAsia="黑体" w:hAnsi="黑体"/>
          <w:sz w:val="32"/>
          <w:szCs w:val="32"/>
        </w:rPr>
        <w:t>1</w:t>
      </w:r>
    </w:p>
    <w:p w:rsidR="00330E81" w:rsidRDefault="00330E81" w:rsidP="008C5BAE">
      <w:pPr>
        <w:spacing w:line="579" w:lineRule="exact"/>
        <w:contextualSpacing/>
        <w:rPr>
          <w:rFonts w:ascii="仿宋_GB2312" w:eastAsia="仿宋_GB2312"/>
          <w:sz w:val="30"/>
          <w:szCs w:val="30"/>
        </w:rPr>
      </w:pPr>
    </w:p>
    <w:p w:rsidR="00330E81" w:rsidRDefault="00330E81" w:rsidP="00243B89">
      <w:pPr>
        <w:spacing w:line="660" w:lineRule="exact"/>
        <w:contextualSpacing/>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潢川县农业机械购置补贴工作领导小组</w:t>
      </w:r>
    </w:p>
    <w:p w:rsidR="00330E81" w:rsidRDefault="00330E81" w:rsidP="00243B89">
      <w:pPr>
        <w:spacing w:line="660" w:lineRule="exact"/>
        <w:contextualSpacing/>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成</w:t>
      </w:r>
      <w:r>
        <w:rPr>
          <w:rFonts w:ascii="方正小标宋简体" w:eastAsia="方正小标宋简体" w:hAnsi="方正小标宋简体" w:cs="方正小标宋简体"/>
          <w:sz w:val="44"/>
          <w:szCs w:val="44"/>
        </w:rPr>
        <w:t xml:space="preserve"> </w:t>
      </w:r>
      <w:r>
        <w:rPr>
          <w:rFonts w:ascii="方正小标宋简体" w:eastAsia="方正小标宋简体" w:hAnsi="方正小标宋简体" w:cs="方正小标宋简体" w:hint="eastAsia"/>
          <w:sz w:val="44"/>
          <w:szCs w:val="44"/>
        </w:rPr>
        <w:t>员</w:t>
      </w:r>
      <w:r>
        <w:rPr>
          <w:rFonts w:ascii="方正小标宋简体" w:eastAsia="方正小标宋简体" w:hAnsi="方正小标宋简体" w:cs="方正小标宋简体"/>
          <w:sz w:val="44"/>
          <w:szCs w:val="44"/>
        </w:rPr>
        <w:t xml:space="preserve"> </w:t>
      </w:r>
      <w:r>
        <w:rPr>
          <w:rFonts w:ascii="方正小标宋简体" w:eastAsia="方正小标宋简体" w:hAnsi="方正小标宋简体" w:cs="方正小标宋简体" w:hint="eastAsia"/>
          <w:sz w:val="44"/>
          <w:szCs w:val="44"/>
        </w:rPr>
        <w:t>名</w:t>
      </w:r>
      <w:r>
        <w:rPr>
          <w:rFonts w:ascii="方正小标宋简体" w:eastAsia="方正小标宋简体" w:hAnsi="方正小标宋简体" w:cs="方正小标宋简体"/>
          <w:sz w:val="44"/>
          <w:szCs w:val="44"/>
        </w:rPr>
        <w:t xml:space="preserve"> </w:t>
      </w:r>
      <w:r>
        <w:rPr>
          <w:rFonts w:ascii="方正小标宋简体" w:eastAsia="方正小标宋简体" w:hAnsi="方正小标宋简体" w:cs="方正小标宋简体" w:hint="eastAsia"/>
          <w:sz w:val="44"/>
          <w:szCs w:val="44"/>
        </w:rPr>
        <w:t>单</w:t>
      </w:r>
    </w:p>
    <w:p w:rsidR="00330E81" w:rsidRDefault="00330E81" w:rsidP="008C5BAE">
      <w:pPr>
        <w:spacing w:line="579" w:lineRule="exact"/>
        <w:contextualSpacing/>
        <w:jc w:val="center"/>
        <w:rPr>
          <w:rFonts w:ascii="方正小标宋简体" w:eastAsia="方正小标宋简体" w:hAnsi="方正小标宋简体" w:cs="方正小标宋简体"/>
          <w:sz w:val="44"/>
          <w:szCs w:val="44"/>
        </w:rPr>
      </w:pPr>
    </w:p>
    <w:p w:rsidR="00330E81" w:rsidRDefault="00330E81" w:rsidP="008C5BAE">
      <w:pPr>
        <w:spacing w:line="579" w:lineRule="exact"/>
        <w:contextualSpacing/>
        <w:rPr>
          <w:rFonts w:ascii="仿宋_GB2312" w:eastAsia="仿宋_GB2312"/>
          <w:sz w:val="32"/>
          <w:szCs w:val="32"/>
        </w:rPr>
      </w:pPr>
      <w:r>
        <w:rPr>
          <w:rFonts w:ascii="仿宋_GB2312" w:eastAsia="仿宋_GB2312"/>
          <w:sz w:val="32"/>
          <w:szCs w:val="32"/>
        </w:rPr>
        <w:t xml:space="preserve">    </w:t>
      </w:r>
      <w:r w:rsidRPr="00357943">
        <w:rPr>
          <w:rFonts w:ascii="黑体" w:eastAsia="黑体" w:hAnsi="黑体" w:hint="eastAsia"/>
          <w:sz w:val="32"/>
          <w:szCs w:val="32"/>
        </w:rPr>
        <w:t>组</w:t>
      </w:r>
      <w:r w:rsidRPr="00357943">
        <w:rPr>
          <w:rFonts w:ascii="黑体" w:eastAsia="黑体" w:hAnsi="黑体"/>
          <w:sz w:val="32"/>
          <w:szCs w:val="32"/>
        </w:rPr>
        <w:t xml:space="preserve">  </w:t>
      </w:r>
      <w:r w:rsidRPr="00357943">
        <w:rPr>
          <w:rFonts w:ascii="黑体" w:eastAsia="黑体" w:hAnsi="黑体" w:hint="eastAsia"/>
          <w:sz w:val="32"/>
          <w:szCs w:val="32"/>
        </w:rPr>
        <w:t>长：</w:t>
      </w:r>
      <w:r>
        <w:rPr>
          <w:rFonts w:ascii="仿宋_GB2312" w:eastAsia="仿宋_GB2312" w:hint="eastAsia"/>
          <w:sz w:val="32"/>
          <w:szCs w:val="32"/>
        </w:rPr>
        <w:t>胡</w:t>
      </w:r>
      <w:r>
        <w:rPr>
          <w:rFonts w:ascii="仿宋_GB2312" w:eastAsia="仿宋_GB2312"/>
          <w:sz w:val="32"/>
          <w:szCs w:val="32"/>
        </w:rPr>
        <w:t xml:space="preserve">  </w:t>
      </w:r>
      <w:r>
        <w:rPr>
          <w:rFonts w:ascii="仿宋_GB2312" w:eastAsia="仿宋_GB2312" w:hint="eastAsia"/>
          <w:sz w:val="32"/>
          <w:szCs w:val="32"/>
        </w:rPr>
        <w:t>冰（县政府副县长）</w:t>
      </w:r>
    </w:p>
    <w:p w:rsidR="00330E81" w:rsidRDefault="00330E81" w:rsidP="008C5BAE">
      <w:pPr>
        <w:spacing w:line="579" w:lineRule="exact"/>
        <w:contextualSpacing/>
        <w:rPr>
          <w:rFonts w:ascii="仿宋_GB2312" w:eastAsia="仿宋_GB2312"/>
          <w:sz w:val="32"/>
          <w:szCs w:val="32"/>
        </w:rPr>
      </w:pPr>
      <w:r>
        <w:rPr>
          <w:rFonts w:ascii="仿宋_GB2312" w:eastAsia="仿宋_GB2312"/>
          <w:sz w:val="32"/>
          <w:szCs w:val="32"/>
        </w:rPr>
        <w:t xml:space="preserve">   </w:t>
      </w:r>
      <w:r w:rsidRPr="00357943">
        <w:rPr>
          <w:rFonts w:ascii="黑体" w:eastAsia="黑体" w:hAnsi="黑体"/>
          <w:sz w:val="32"/>
          <w:szCs w:val="32"/>
        </w:rPr>
        <w:t xml:space="preserve"> </w:t>
      </w:r>
      <w:r w:rsidRPr="00357943">
        <w:rPr>
          <w:rFonts w:ascii="黑体" w:eastAsia="黑体" w:hAnsi="黑体" w:hint="eastAsia"/>
          <w:sz w:val="32"/>
          <w:szCs w:val="32"/>
        </w:rPr>
        <w:t>副组长：</w:t>
      </w:r>
      <w:r>
        <w:rPr>
          <w:rFonts w:ascii="仿宋_GB2312" w:eastAsia="仿宋_GB2312" w:hint="eastAsia"/>
          <w:sz w:val="32"/>
          <w:szCs w:val="32"/>
        </w:rPr>
        <w:t>张</w:t>
      </w:r>
      <w:r>
        <w:rPr>
          <w:rFonts w:ascii="仿宋_GB2312" w:eastAsia="仿宋_GB2312"/>
          <w:sz w:val="32"/>
          <w:szCs w:val="32"/>
        </w:rPr>
        <w:t xml:space="preserve">  </w:t>
      </w:r>
      <w:r>
        <w:rPr>
          <w:rFonts w:ascii="仿宋_GB2312" w:eastAsia="仿宋_GB2312" w:hint="eastAsia"/>
          <w:sz w:val="32"/>
          <w:szCs w:val="32"/>
        </w:rPr>
        <w:t>炜（县政府目标办主任）</w:t>
      </w:r>
    </w:p>
    <w:p w:rsidR="00330E81" w:rsidRDefault="00330E81" w:rsidP="008C5BAE">
      <w:pPr>
        <w:spacing w:line="579" w:lineRule="exact"/>
        <w:contextualSpacing/>
        <w:rPr>
          <w:rFonts w:ascii="仿宋_GB2312" w:eastAsia="仿宋_GB2312"/>
          <w:sz w:val="32"/>
          <w:szCs w:val="32"/>
        </w:rPr>
      </w:pPr>
      <w:r>
        <w:rPr>
          <w:rFonts w:ascii="仿宋_GB2312" w:eastAsia="仿宋_GB2312"/>
          <w:sz w:val="32"/>
          <w:szCs w:val="32"/>
        </w:rPr>
        <w:t xml:space="preserve">            </w:t>
      </w:r>
      <w:r>
        <w:rPr>
          <w:rFonts w:ascii="仿宋_GB2312" w:eastAsia="仿宋_GB2312" w:hint="eastAsia"/>
          <w:sz w:val="32"/>
          <w:szCs w:val="32"/>
        </w:rPr>
        <w:t>李孟国（县农机局局长）</w:t>
      </w:r>
    </w:p>
    <w:p w:rsidR="00330E81" w:rsidRDefault="00330E81" w:rsidP="008C5BAE">
      <w:pPr>
        <w:spacing w:line="579" w:lineRule="exact"/>
        <w:contextualSpacing/>
        <w:rPr>
          <w:rFonts w:ascii="仿宋_GB2312" w:eastAsia="仿宋_GB2312"/>
          <w:sz w:val="32"/>
          <w:szCs w:val="32"/>
        </w:rPr>
      </w:pPr>
      <w:r>
        <w:rPr>
          <w:rFonts w:ascii="仿宋_GB2312" w:eastAsia="仿宋_GB2312"/>
          <w:sz w:val="32"/>
          <w:szCs w:val="32"/>
        </w:rPr>
        <w:t xml:space="preserve">            </w:t>
      </w:r>
      <w:r>
        <w:rPr>
          <w:rFonts w:ascii="仿宋_GB2312" w:eastAsia="仿宋_GB2312" w:hint="eastAsia"/>
          <w:sz w:val="32"/>
          <w:szCs w:val="32"/>
        </w:rPr>
        <w:t>熊永培（县财政局局长）</w:t>
      </w:r>
    </w:p>
    <w:p w:rsidR="00330E81" w:rsidRDefault="00330E81" w:rsidP="008C5BAE">
      <w:pPr>
        <w:spacing w:line="579" w:lineRule="exact"/>
        <w:contextualSpacing/>
        <w:rPr>
          <w:rFonts w:ascii="仿宋_GB2312" w:eastAsia="仿宋_GB2312"/>
          <w:sz w:val="32"/>
          <w:szCs w:val="32"/>
        </w:rPr>
      </w:pPr>
      <w:r>
        <w:rPr>
          <w:rFonts w:ascii="仿宋_GB2312" w:eastAsia="仿宋_GB2312"/>
          <w:sz w:val="32"/>
          <w:szCs w:val="32"/>
        </w:rPr>
        <w:t xml:space="preserve">   </w:t>
      </w:r>
      <w:r w:rsidRPr="00357943">
        <w:rPr>
          <w:rFonts w:ascii="黑体" w:eastAsia="黑体" w:hAnsi="黑体"/>
          <w:sz w:val="32"/>
          <w:szCs w:val="32"/>
        </w:rPr>
        <w:t xml:space="preserve"> </w:t>
      </w:r>
      <w:r w:rsidRPr="00357943">
        <w:rPr>
          <w:rFonts w:ascii="黑体" w:eastAsia="黑体" w:hAnsi="黑体" w:hint="eastAsia"/>
          <w:sz w:val="32"/>
          <w:szCs w:val="32"/>
        </w:rPr>
        <w:t>成</w:t>
      </w:r>
      <w:r w:rsidRPr="00357943">
        <w:rPr>
          <w:rFonts w:ascii="黑体" w:eastAsia="黑体" w:hAnsi="黑体"/>
          <w:sz w:val="32"/>
          <w:szCs w:val="32"/>
        </w:rPr>
        <w:t xml:space="preserve">  </w:t>
      </w:r>
      <w:r w:rsidRPr="00357943">
        <w:rPr>
          <w:rFonts w:ascii="黑体" w:eastAsia="黑体" w:hAnsi="黑体" w:hint="eastAsia"/>
          <w:sz w:val="32"/>
          <w:szCs w:val="32"/>
        </w:rPr>
        <w:t>员：</w:t>
      </w:r>
      <w:r>
        <w:rPr>
          <w:rFonts w:ascii="仿宋_GB2312" w:eastAsia="仿宋_GB2312" w:hint="eastAsia"/>
          <w:sz w:val="32"/>
          <w:szCs w:val="32"/>
        </w:rPr>
        <w:t>吴伟民（县人大农工委主任）</w:t>
      </w:r>
    </w:p>
    <w:p w:rsidR="00330E81" w:rsidRDefault="00330E81" w:rsidP="008C5BAE">
      <w:pPr>
        <w:spacing w:line="579" w:lineRule="exact"/>
        <w:contextualSpacing/>
        <w:rPr>
          <w:rFonts w:ascii="仿宋_GB2312" w:eastAsia="仿宋_GB2312"/>
          <w:sz w:val="32"/>
          <w:szCs w:val="32"/>
        </w:rPr>
      </w:pPr>
      <w:r>
        <w:rPr>
          <w:rFonts w:ascii="仿宋_GB2312" w:eastAsia="仿宋_GB2312"/>
          <w:sz w:val="32"/>
          <w:szCs w:val="32"/>
        </w:rPr>
        <w:t xml:space="preserve">            </w:t>
      </w:r>
      <w:r>
        <w:rPr>
          <w:rFonts w:ascii="仿宋_GB2312" w:eastAsia="仿宋_GB2312" w:hint="eastAsia"/>
          <w:sz w:val="32"/>
          <w:szCs w:val="32"/>
        </w:rPr>
        <w:t>付大卫（县政协经济委主任）</w:t>
      </w:r>
    </w:p>
    <w:p w:rsidR="00330E81" w:rsidRDefault="00330E81" w:rsidP="008C5BAE">
      <w:pPr>
        <w:spacing w:line="579" w:lineRule="exact"/>
        <w:contextualSpacing/>
        <w:rPr>
          <w:rFonts w:ascii="仿宋_GB2312" w:eastAsia="仿宋_GB2312"/>
          <w:sz w:val="32"/>
          <w:szCs w:val="32"/>
        </w:rPr>
      </w:pPr>
      <w:r>
        <w:rPr>
          <w:rFonts w:ascii="仿宋_GB2312" w:eastAsia="仿宋_GB2312"/>
          <w:sz w:val="32"/>
          <w:szCs w:val="32"/>
        </w:rPr>
        <w:t xml:space="preserve">            </w:t>
      </w:r>
      <w:r>
        <w:rPr>
          <w:rFonts w:ascii="仿宋_GB2312" w:eastAsia="仿宋_GB2312" w:hint="eastAsia"/>
          <w:sz w:val="32"/>
          <w:szCs w:val="32"/>
        </w:rPr>
        <w:t>高恩志（县农机局副局长）</w:t>
      </w:r>
    </w:p>
    <w:p w:rsidR="00330E81" w:rsidRDefault="00330E81" w:rsidP="00784782">
      <w:pPr>
        <w:spacing w:line="579" w:lineRule="exact"/>
        <w:ind w:firstLineChars="600" w:firstLine="31680"/>
        <w:contextualSpacing/>
        <w:rPr>
          <w:rFonts w:ascii="仿宋_GB2312" w:eastAsia="仿宋_GB2312"/>
          <w:sz w:val="32"/>
          <w:szCs w:val="32"/>
        </w:rPr>
      </w:pPr>
      <w:r>
        <w:rPr>
          <w:rFonts w:ascii="仿宋_GB2312" w:eastAsia="仿宋_GB2312" w:hint="eastAsia"/>
          <w:sz w:val="32"/>
          <w:szCs w:val="32"/>
        </w:rPr>
        <w:t>肖守峰（县财政局副局长）</w:t>
      </w:r>
    </w:p>
    <w:p w:rsidR="00330E81" w:rsidRDefault="00330E81" w:rsidP="00784782">
      <w:pPr>
        <w:spacing w:line="579" w:lineRule="exact"/>
        <w:ind w:firstLineChars="600" w:firstLine="31680"/>
        <w:contextualSpacing/>
        <w:rPr>
          <w:rFonts w:ascii="仿宋_GB2312" w:eastAsia="仿宋_GB2312"/>
          <w:sz w:val="32"/>
          <w:szCs w:val="32"/>
        </w:rPr>
      </w:pPr>
      <w:r>
        <w:rPr>
          <w:rFonts w:ascii="仿宋_GB2312" w:eastAsia="仿宋_GB2312" w:hint="eastAsia"/>
          <w:sz w:val="32"/>
          <w:szCs w:val="32"/>
        </w:rPr>
        <w:t>李海鹏（县审计局副局长）</w:t>
      </w:r>
    </w:p>
    <w:p w:rsidR="00330E81" w:rsidRDefault="00330E81" w:rsidP="008C5BAE">
      <w:pPr>
        <w:spacing w:line="579" w:lineRule="exact"/>
        <w:contextualSpacing/>
        <w:rPr>
          <w:rFonts w:ascii="仿宋_GB2312" w:eastAsia="仿宋_GB2312"/>
          <w:sz w:val="32"/>
          <w:szCs w:val="32"/>
        </w:rPr>
      </w:pPr>
      <w:r>
        <w:rPr>
          <w:rFonts w:ascii="仿宋_GB2312" w:eastAsia="仿宋_GB2312"/>
          <w:sz w:val="32"/>
          <w:szCs w:val="32"/>
        </w:rPr>
        <w:t xml:space="preserve">            </w:t>
      </w:r>
      <w:r>
        <w:rPr>
          <w:rFonts w:ascii="仿宋_GB2312" w:eastAsia="仿宋_GB2312" w:hint="eastAsia"/>
          <w:sz w:val="32"/>
          <w:szCs w:val="32"/>
        </w:rPr>
        <w:t>王恩明（县农业农村局副局长）</w:t>
      </w:r>
    </w:p>
    <w:p w:rsidR="00330E81" w:rsidRDefault="00330E81" w:rsidP="008C5BAE">
      <w:pPr>
        <w:spacing w:line="579" w:lineRule="exact"/>
        <w:contextualSpacing/>
        <w:rPr>
          <w:rFonts w:ascii="仿宋_GB2312" w:eastAsia="仿宋_GB2312"/>
          <w:sz w:val="32"/>
          <w:szCs w:val="32"/>
        </w:rPr>
      </w:pPr>
      <w:r>
        <w:rPr>
          <w:rFonts w:ascii="仿宋_GB2312" w:eastAsia="仿宋_GB2312"/>
          <w:sz w:val="32"/>
          <w:szCs w:val="32"/>
        </w:rPr>
        <w:t xml:space="preserve">            </w:t>
      </w:r>
      <w:r>
        <w:rPr>
          <w:rFonts w:ascii="仿宋_GB2312" w:eastAsia="仿宋_GB2312" w:hint="eastAsia"/>
          <w:sz w:val="32"/>
          <w:szCs w:val="32"/>
        </w:rPr>
        <w:t>刘</w:t>
      </w:r>
      <w:r>
        <w:rPr>
          <w:rFonts w:ascii="仿宋_GB2312" w:eastAsia="仿宋_GB2312"/>
          <w:sz w:val="32"/>
          <w:szCs w:val="32"/>
        </w:rPr>
        <w:t xml:space="preserve">  </w:t>
      </w:r>
      <w:r>
        <w:rPr>
          <w:rFonts w:ascii="仿宋_GB2312" w:eastAsia="仿宋_GB2312" w:hint="eastAsia"/>
          <w:sz w:val="32"/>
          <w:szCs w:val="32"/>
        </w:rPr>
        <w:t>征（县水产局副局长）</w:t>
      </w:r>
    </w:p>
    <w:p w:rsidR="00330E81" w:rsidRDefault="00330E81" w:rsidP="00784782">
      <w:pPr>
        <w:spacing w:line="579" w:lineRule="exact"/>
        <w:ind w:firstLineChars="600" w:firstLine="31680"/>
        <w:contextualSpacing/>
        <w:rPr>
          <w:rFonts w:ascii="仿宋_GB2312" w:eastAsia="仿宋_GB2312"/>
          <w:sz w:val="32"/>
          <w:szCs w:val="32"/>
        </w:rPr>
      </w:pPr>
      <w:r>
        <w:rPr>
          <w:rFonts w:ascii="仿宋_GB2312" w:eastAsia="仿宋_GB2312" w:hint="eastAsia"/>
          <w:sz w:val="32"/>
          <w:szCs w:val="32"/>
        </w:rPr>
        <w:t>马新宏（县林业和茶产业局副局长）</w:t>
      </w:r>
    </w:p>
    <w:p w:rsidR="00330E81" w:rsidRDefault="00330E81" w:rsidP="008C5BAE">
      <w:pPr>
        <w:spacing w:line="579" w:lineRule="exact"/>
        <w:contextualSpacing/>
        <w:rPr>
          <w:rFonts w:ascii="仿宋_GB2312" w:eastAsia="仿宋_GB2312"/>
          <w:sz w:val="32"/>
          <w:szCs w:val="32"/>
        </w:rPr>
      </w:pPr>
      <w:r>
        <w:rPr>
          <w:rFonts w:ascii="仿宋_GB2312" w:eastAsia="仿宋_GB2312"/>
          <w:sz w:val="32"/>
          <w:szCs w:val="32"/>
        </w:rPr>
        <w:t xml:space="preserve">            </w:t>
      </w:r>
      <w:r>
        <w:rPr>
          <w:rFonts w:ascii="仿宋_GB2312" w:eastAsia="仿宋_GB2312" w:hint="eastAsia"/>
          <w:sz w:val="32"/>
          <w:szCs w:val="32"/>
        </w:rPr>
        <w:t>唐</w:t>
      </w:r>
      <w:r>
        <w:rPr>
          <w:rFonts w:ascii="仿宋_GB2312" w:eastAsia="仿宋_GB2312"/>
          <w:sz w:val="32"/>
          <w:szCs w:val="32"/>
        </w:rPr>
        <w:t xml:space="preserve">  </w:t>
      </w:r>
      <w:r>
        <w:rPr>
          <w:rFonts w:ascii="仿宋_GB2312" w:eastAsia="仿宋_GB2312" w:hint="eastAsia"/>
          <w:sz w:val="32"/>
          <w:szCs w:val="32"/>
        </w:rPr>
        <w:t>威（县市场监督管理局副局长）</w:t>
      </w:r>
    </w:p>
    <w:p w:rsidR="00330E81" w:rsidRDefault="00330E81" w:rsidP="008C5BAE">
      <w:pPr>
        <w:spacing w:line="579" w:lineRule="exact"/>
        <w:contextualSpacing/>
        <w:rPr>
          <w:rFonts w:ascii="仿宋_GB2312" w:eastAsia="仿宋_GB2312"/>
          <w:sz w:val="32"/>
          <w:szCs w:val="32"/>
        </w:rPr>
      </w:pPr>
      <w:r>
        <w:rPr>
          <w:rFonts w:ascii="仿宋_GB2312" w:eastAsia="仿宋_GB2312"/>
          <w:sz w:val="32"/>
          <w:szCs w:val="32"/>
        </w:rPr>
        <w:t xml:space="preserve">            </w:t>
      </w:r>
      <w:r>
        <w:rPr>
          <w:rFonts w:ascii="仿宋_GB2312" w:eastAsia="仿宋_GB2312" w:hint="eastAsia"/>
          <w:sz w:val="32"/>
          <w:szCs w:val="32"/>
        </w:rPr>
        <w:t>高</w:t>
      </w:r>
      <w:r>
        <w:rPr>
          <w:rFonts w:ascii="仿宋_GB2312" w:eastAsia="仿宋_GB2312"/>
          <w:sz w:val="32"/>
          <w:szCs w:val="32"/>
        </w:rPr>
        <w:t xml:space="preserve">  </w:t>
      </w:r>
      <w:r>
        <w:rPr>
          <w:rFonts w:ascii="仿宋_GB2312" w:eastAsia="仿宋_GB2312" w:hint="eastAsia"/>
          <w:sz w:val="32"/>
          <w:szCs w:val="32"/>
        </w:rPr>
        <w:t>枫（县公安局经侦大队大队长）</w:t>
      </w:r>
    </w:p>
    <w:p w:rsidR="00330E81" w:rsidRDefault="00330E81" w:rsidP="008C5BAE">
      <w:pPr>
        <w:spacing w:line="579" w:lineRule="exact"/>
        <w:contextualSpacing/>
        <w:rPr>
          <w:rFonts w:ascii="仿宋_GB2312" w:eastAsia="仿宋_GB2312"/>
          <w:sz w:val="32"/>
          <w:szCs w:val="32"/>
        </w:rPr>
      </w:pPr>
      <w:r>
        <w:rPr>
          <w:rFonts w:ascii="仿宋_GB2312" w:eastAsia="仿宋_GB2312"/>
          <w:sz w:val="32"/>
          <w:szCs w:val="32"/>
        </w:rPr>
        <w:t xml:space="preserve">    </w:t>
      </w:r>
      <w:r>
        <w:rPr>
          <w:rFonts w:ascii="仿宋_GB2312" w:eastAsia="仿宋_GB2312" w:hint="eastAsia"/>
          <w:sz w:val="32"/>
          <w:szCs w:val="32"/>
        </w:rPr>
        <w:t>领导小组下设农业机械购置补贴工作办公室，李孟国同志兼任办公室主任，高恩志、肖守峰同志兼任办公室副主任，办公地点设在县农机局。</w:t>
      </w:r>
    </w:p>
    <w:p w:rsidR="00330E81" w:rsidRPr="00243B89" w:rsidRDefault="00330E81" w:rsidP="008C5BAE">
      <w:pPr>
        <w:spacing w:line="579" w:lineRule="exact"/>
        <w:contextualSpacing/>
        <w:rPr>
          <w:rFonts w:ascii="黑体" w:eastAsia="黑体" w:hAnsi="黑体"/>
          <w:sz w:val="32"/>
          <w:szCs w:val="32"/>
        </w:rPr>
      </w:pPr>
      <w:r w:rsidRPr="00243B89">
        <w:rPr>
          <w:rFonts w:ascii="黑体" w:eastAsia="黑体" w:hAnsi="黑体" w:hint="eastAsia"/>
          <w:sz w:val="32"/>
          <w:szCs w:val="32"/>
        </w:rPr>
        <w:t>附件</w:t>
      </w:r>
      <w:r w:rsidRPr="00243B89">
        <w:rPr>
          <w:rFonts w:ascii="黑体" w:eastAsia="黑体" w:hAnsi="黑体"/>
          <w:sz w:val="32"/>
          <w:szCs w:val="32"/>
        </w:rPr>
        <w:t>2</w:t>
      </w:r>
    </w:p>
    <w:p w:rsidR="00330E81" w:rsidRPr="00357943" w:rsidRDefault="00330E81" w:rsidP="008C5BAE">
      <w:pPr>
        <w:spacing w:line="579" w:lineRule="exact"/>
        <w:contextualSpacing/>
        <w:rPr>
          <w:rFonts w:ascii="仿宋_GB2312" w:eastAsia="仿宋_GB2312"/>
          <w:sz w:val="32"/>
          <w:szCs w:val="32"/>
        </w:rPr>
      </w:pPr>
    </w:p>
    <w:p w:rsidR="00330E81" w:rsidRPr="00357943" w:rsidRDefault="00330E81" w:rsidP="008C5BAE">
      <w:pPr>
        <w:spacing w:line="579" w:lineRule="exact"/>
        <w:contextualSpacing/>
        <w:jc w:val="center"/>
        <w:rPr>
          <w:rFonts w:ascii="方正小标宋简体" w:eastAsia="方正小标宋简体" w:hAnsi="黑体" w:cs="宋体"/>
          <w:bCs/>
          <w:color w:val="000000"/>
          <w:sz w:val="44"/>
          <w:szCs w:val="44"/>
        </w:rPr>
      </w:pPr>
      <w:r w:rsidRPr="00357943">
        <w:rPr>
          <w:rFonts w:ascii="方正小标宋简体" w:eastAsia="方正小标宋简体" w:hAnsi="黑体" w:cs="宋体" w:hint="eastAsia"/>
          <w:bCs/>
          <w:color w:val="000000"/>
          <w:sz w:val="44"/>
          <w:szCs w:val="44"/>
        </w:rPr>
        <w:t>潢川县</w:t>
      </w:r>
      <w:r w:rsidRPr="00357943">
        <w:rPr>
          <w:rFonts w:ascii="方正小标宋简体" w:eastAsia="方正小标宋简体" w:hAnsi="黑体" w:cs="宋体"/>
          <w:bCs/>
          <w:color w:val="000000"/>
          <w:sz w:val="44"/>
          <w:szCs w:val="44"/>
        </w:rPr>
        <w:t>2019</w:t>
      </w:r>
      <w:r w:rsidRPr="00357943">
        <w:rPr>
          <w:rFonts w:ascii="方正小标宋简体" w:eastAsia="方正小标宋简体" w:hAnsi="黑体" w:cs="宋体" w:hint="eastAsia"/>
          <w:bCs/>
          <w:color w:val="000000"/>
          <w:sz w:val="44"/>
          <w:szCs w:val="44"/>
        </w:rPr>
        <w:t>年农机购置补贴机具种类范围</w:t>
      </w:r>
    </w:p>
    <w:p w:rsidR="00330E81" w:rsidRDefault="00330E81" w:rsidP="008C5BAE">
      <w:pPr>
        <w:spacing w:line="579" w:lineRule="exact"/>
        <w:contextualSpacing/>
        <w:jc w:val="center"/>
        <w:rPr>
          <w:rFonts w:ascii="楷体_GB2312" w:eastAsia="楷体_GB2312"/>
          <w:color w:val="000000"/>
          <w:sz w:val="32"/>
          <w:szCs w:val="32"/>
        </w:rPr>
      </w:pPr>
      <w:r w:rsidRPr="00357943">
        <w:rPr>
          <w:rFonts w:ascii="楷体_GB2312" w:eastAsia="楷体_GB2312"/>
          <w:color w:val="000000"/>
          <w:sz w:val="32"/>
          <w:szCs w:val="32"/>
        </w:rPr>
        <w:t>(</w:t>
      </w:r>
      <w:r w:rsidRPr="00357943">
        <w:rPr>
          <w:rFonts w:ascii="楷体_GB2312" w:eastAsia="楷体_GB2312" w:hint="eastAsia"/>
          <w:color w:val="000000"/>
          <w:sz w:val="32"/>
          <w:szCs w:val="32"/>
        </w:rPr>
        <w:t>共</w:t>
      </w:r>
      <w:r w:rsidRPr="00357943">
        <w:rPr>
          <w:rFonts w:ascii="楷体_GB2312" w:eastAsia="楷体_GB2312"/>
          <w:color w:val="000000"/>
          <w:sz w:val="32"/>
          <w:szCs w:val="32"/>
        </w:rPr>
        <w:t>14</w:t>
      </w:r>
      <w:r w:rsidRPr="00357943">
        <w:rPr>
          <w:rFonts w:ascii="楷体_GB2312" w:eastAsia="楷体_GB2312" w:hint="eastAsia"/>
          <w:color w:val="000000"/>
          <w:sz w:val="32"/>
          <w:szCs w:val="32"/>
        </w:rPr>
        <w:t>大类、</w:t>
      </w:r>
      <w:r w:rsidRPr="00357943">
        <w:rPr>
          <w:rFonts w:ascii="楷体_GB2312" w:eastAsia="楷体_GB2312"/>
          <w:color w:val="000000"/>
          <w:sz w:val="32"/>
          <w:szCs w:val="32"/>
        </w:rPr>
        <w:t>30</w:t>
      </w:r>
      <w:r w:rsidRPr="00357943">
        <w:rPr>
          <w:rFonts w:ascii="楷体_GB2312" w:eastAsia="楷体_GB2312" w:hint="eastAsia"/>
          <w:color w:val="000000"/>
          <w:sz w:val="32"/>
          <w:szCs w:val="32"/>
        </w:rPr>
        <w:t>小类、</w:t>
      </w:r>
      <w:r w:rsidRPr="00357943">
        <w:rPr>
          <w:rFonts w:ascii="楷体_GB2312" w:eastAsia="楷体_GB2312"/>
          <w:color w:val="000000"/>
          <w:sz w:val="32"/>
          <w:szCs w:val="32"/>
        </w:rPr>
        <w:t>61</w:t>
      </w:r>
      <w:r w:rsidRPr="00357943">
        <w:rPr>
          <w:rFonts w:ascii="楷体_GB2312" w:eastAsia="楷体_GB2312" w:hint="eastAsia"/>
          <w:color w:val="000000"/>
          <w:sz w:val="32"/>
          <w:szCs w:val="32"/>
        </w:rPr>
        <w:t>个品目</w:t>
      </w:r>
      <w:r w:rsidRPr="00357943">
        <w:rPr>
          <w:rFonts w:ascii="楷体_GB2312" w:eastAsia="楷体_GB2312"/>
          <w:color w:val="000000"/>
          <w:sz w:val="32"/>
          <w:szCs w:val="32"/>
        </w:rPr>
        <w:t>)</w:t>
      </w:r>
    </w:p>
    <w:p w:rsidR="00330E81" w:rsidRPr="00357943" w:rsidRDefault="00330E81" w:rsidP="008C5BAE">
      <w:pPr>
        <w:spacing w:line="579" w:lineRule="exact"/>
        <w:contextualSpacing/>
        <w:jc w:val="center"/>
        <w:rPr>
          <w:rFonts w:ascii="楷体_GB2312" w:eastAsia="楷体_GB2312"/>
          <w:color w:val="000000"/>
          <w:sz w:val="32"/>
          <w:szCs w:val="32"/>
        </w:rPr>
      </w:pPr>
    </w:p>
    <w:p w:rsidR="00330E81" w:rsidRPr="00357943" w:rsidRDefault="00330E81" w:rsidP="008C5BAE">
      <w:pPr>
        <w:spacing w:line="579" w:lineRule="exact"/>
        <w:ind w:firstLine="525"/>
        <w:contextualSpacing/>
        <w:jc w:val="left"/>
        <w:rPr>
          <w:rFonts w:ascii="仿宋_GB2312" w:eastAsia="仿宋_GB2312" w:cs="宋体"/>
          <w:b/>
          <w:bCs/>
          <w:color w:val="000000"/>
          <w:kern w:val="0"/>
          <w:sz w:val="32"/>
          <w:szCs w:val="32"/>
        </w:rPr>
      </w:pPr>
      <w:r w:rsidRPr="00357943">
        <w:rPr>
          <w:rFonts w:ascii="仿宋_GB2312" w:eastAsia="仿宋_GB2312" w:hAnsi="宋体" w:cs="宋体"/>
          <w:b/>
          <w:bCs/>
          <w:color w:val="000000"/>
          <w:kern w:val="0"/>
          <w:sz w:val="32"/>
          <w:szCs w:val="32"/>
        </w:rPr>
        <w:t>1</w:t>
      </w:r>
      <w:r w:rsidRPr="00357943">
        <w:rPr>
          <w:rFonts w:ascii="仿宋_GB2312" w:eastAsia="仿宋_GB2312" w:hAnsi="宋体" w:cs="宋体" w:hint="eastAsia"/>
          <w:b/>
          <w:bCs/>
          <w:color w:val="000000"/>
          <w:kern w:val="0"/>
          <w:sz w:val="32"/>
          <w:szCs w:val="32"/>
        </w:rPr>
        <w:t>．耕整地机械</w:t>
      </w:r>
    </w:p>
    <w:p w:rsidR="00330E81" w:rsidRPr="00357943" w:rsidRDefault="00330E81" w:rsidP="008C5BAE">
      <w:pPr>
        <w:spacing w:line="579" w:lineRule="exact"/>
        <w:ind w:firstLine="945"/>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1.1</w:t>
      </w:r>
      <w:r w:rsidRPr="00357943">
        <w:rPr>
          <w:rFonts w:ascii="仿宋_GB2312" w:eastAsia="仿宋_GB2312" w:hAnsi="宋体" w:cs="宋体" w:hint="eastAsia"/>
          <w:color w:val="000000"/>
          <w:kern w:val="0"/>
          <w:sz w:val="32"/>
          <w:szCs w:val="32"/>
        </w:rPr>
        <w:t>耕地机械</w:t>
      </w:r>
    </w:p>
    <w:p w:rsidR="00330E81" w:rsidRPr="00357943" w:rsidRDefault="00330E81" w:rsidP="008C5BAE">
      <w:pPr>
        <w:spacing w:line="579" w:lineRule="exact"/>
        <w:ind w:firstLine="147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1.1.1</w:t>
      </w:r>
      <w:r w:rsidRPr="00357943">
        <w:rPr>
          <w:rFonts w:ascii="仿宋_GB2312" w:eastAsia="仿宋_GB2312" w:hAnsi="宋体" w:cs="宋体" w:hint="eastAsia"/>
          <w:color w:val="000000"/>
          <w:kern w:val="0"/>
          <w:sz w:val="32"/>
          <w:szCs w:val="32"/>
        </w:rPr>
        <w:t>铧式犁</w:t>
      </w:r>
    </w:p>
    <w:p w:rsidR="00330E81" w:rsidRPr="00357943" w:rsidRDefault="00330E81" w:rsidP="008C5BAE">
      <w:pPr>
        <w:spacing w:line="579" w:lineRule="exact"/>
        <w:ind w:firstLine="147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1.1.2</w:t>
      </w:r>
      <w:r w:rsidRPr="00357943">
        <w:rPr>
          <w:rFonts w:ascii="仿宋_GB2312" w:eastAsia="仿宋_GB2312" w:hAnsi="宋体" w:cs="宋体" w:hint="eastAsia"/>
          <w:color w:val="000000"/>
          <w:kern w:val="0"/>
          <w:sz w:val="32"/>
          <w:szCs w:val="32"/>
        </w:rPr>
        <w:t>旋耕机（含履带自走式旋耕机）</w:t>
      </w:r>
    </w:p>
    <w:p w:rsidR="00330E81" w:rsidRPr="00357943" w:rsidRDefault="00330E81" w:rsidP="008C5BAE">
      <w:pPr>
        <w:spacing w:line="579" w:lineRule="exact"/>
        <w:ind w:firstLine="147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1.1.3</w:t>
      </w:r>
      <w:r w:rsidRPr="00357943">
        <w:rPr>
          <w:rFonts w:ascii="仿宋_GB2312" w:eastAsia="仿宋_GB2312" w:hAnsi="宋体" w:cs="宋体" w:hint="eastAsia"/>
          <w:color w:val="000000"/>
          <w:kern w:val="0"/>
          <w:sz w:val="32"/>
          <w:szCs w:val="32"/>
        </w:rPr>
        <w:t>深松机</w:t>
      </w:r>
    </w:p>
    <w:p w:rsidR="00330E81" w:rsidRPr="00357943" w:rsidRDefault="00330E81" w:rsidP="008C5BAE">
      <w:pPr>
        <w:spacing w:line="579" w:lineRule="exact"/>
        <w:ind w:firstLine="147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1.1.4</w:t>
      </w:r>
      <w:r w:rsidRPr="00357943">
        <w:rPr>
          <w:rFonts w:ascii="仿宋_GB2312" w:eastAsia="仿宋_GB2312" w:hAnsi="宋体" w:cs="宋体" w:hint="eastAsia"/>
          <w:color w:val="000000"/>
          <w:kern w:val="0"/>
          <w:sz w:val="32"/>
          <w:szCs w:val="32"/>
        </w:rPr>
        <w:t>微耕机</w:t>
      </w:r>
    </w:p>
    <w:p w:rsidR="00330E81" w:rsidRPr="00357943" w:rsidRDefault="00330E81" w:rsidP="008C5BAE">
      <w:pPr>
        <w:spacing w:line="579" w:lineRule="exact"/>
        <w:ind w:firstLine="525"/>
        <w:contextualSpacing/>
        <w:jc w:val="left"/>
        <w:rPr>
          <w:rFonts w:ascii="仿宋_GB2312" w:eastAsia="仿宋_GB2312" w:cs="宋体"/>
          <w:b/>
          <w:bCs/>
          <w:color w:val="000000"/>
          <w:kern w:val="0"/>
          <w:sz w:val="32"/>
          <w:szCs w:val="32"/>
        </w:rPr>
      </w:pPr>
      <w:r w:rsidRPr="00357943">
        <w:rPr>
          <w:rFonts w:ascii="仿宋_GB2312" w:eastAsia="仿宋_GB2312" w:hAnsi="宋体" w:cs="宋体"/>
          <w:b/>
          <w:bCs/>
          <w:color w:val="000000"/>
          <w:kern w:val="0"/>
          <w:sz w:val="32"/>
          <w:szCs w:val="32"/>
        </w:rPr>
        <w:t>2</w:t>
      </w:r>
      <w:r w:rsidRPr="00357943">
        <w:rPr>
          <w:rFonts w:ascii="仿宋_GB2312" w:eastAsia="仿宋_GB2312" w:hAnsi="宋体" w:cs="宋体" w:hint="eastAsia"/>
          <w:b/>
          <w:bCs/>
          <w:color w:val="000000"/>
          <w:kern w:val="0"/>
          <w:sz w:val="32"/>
          <w:szCs w:val="32"/>
        </w:rPr>
        <w:t>．种植施肥机械</w:t>
      </w:r>
    </w:p>
    <w:p w:rsidR="00330E81" w:rsidRPr="00357943" w:rsidRDefault="00330E81" w:rsidP="008C5BAE">
      <w:pPr>
        <w:spacing w:line="579" w:lineRule="exact"/>
        <w:ind w:firstLine="945"/>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2.1</w:t>
      </w:r>
      <w:r w:rsidRPr="00357943">
        <w:rPr>
          <w:rFonts w:ascii="仿宋_GB2312" w:eastAsia="仿宋_GB2312" w:hAnsi="宋体" w:cs="宋体" w:hint="eastAsia"/>
          <w:color w:val="000000"/>
          <w:kern w:val="0"/>
          <w:sz w:val="32"/>
          <w:szCs w:val="32"/>
        </w:rPr>
        <w:t>播种机械</w:t>
      </w:r>
    </w:p>
    <w:p w:rsidR="00330E81" w:rsidRPr="00357943" w:rsidRDefault="00330E81" w:rsidP="008C5BAE">
      <w:pPr>
        <w:spacing w:line="579" w:lineRule="exact"/>
        <w:ind w:firstLine="147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2.1.1</w:t>
      </w:r>
      <w:r w:rsidRPr="00357943">
        <w:rPr>
          <w:rFonts w:ascii="仿宋_GB2312" w:eastAsia="仿宋_GB2312" w:hAnsi="宋体" w:cs="宋体" w:hint="eastAsia"/>
          <w:color w:val="000000"/>
          <w:kern w:val="0"/>
          <w:sz w:val="32"/>
          <w:szCs w:val="32"/>
        </w:rPr>
        <w:t>条播机</w:t>
      </w:r>
    </w:p>
    <w:p w:rsidR="00330E81" w:rsidRPr="00357943" w:rsidRDefault="00330E81" w:rsidP="008C5BAE">
      <w:pPr>
        <w:spacing w:line="579" w:lineRule="exact"/>
        <w:ind w:firstLine="147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2.1.2</w:t>
      </w:r>
      <w:r w:rsidRPr="00357943">
        <w:rPr>
          <w:rFonts w:ascii="仿宋_GB2312" w:eastAsia="仿宋_GB2312" w:hAnsi="宋体" w:cs="宋体" w:hint="eastAsia"/>
          <w:color w:val="000000"/>
          <w:kern w:val="0"/>
          <w:sz w:val="32"/>
          <w:szCs w:val="32"/>
        </w:rPr>
        <w:t>穴播机</w:t>
      </w:r>
    </w:p>
    <w:p w:rsidR="00330E81" w:rsidRPr="00357943" w:rsidRDefault="00330E81" w:rsidP="008C5BAE">
      <w:pPr>
        <w:spacing w:line="579" w:lineRule="exact"/>
        <w:ind w:firstLine="147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2.1.3</w:t>
      </w:r>
      <w:r w:rsidRPr="00357943">
        <w:rPr>
          <w:rFonts w:ascii="仿宋_GB2312" w:eastAsia="仿宋_GB2312" w:hAnsi="宋体" w:cs="宋体" w:hint="eastAsia"/>
          <w:color w:val="000000"/>
          <w:kern w:val="0"/>
          <w:sz w:val="32"/>
          <w:szCs w:val="32"/>
        </w:rPr>
        <w:t>免耕播种机</w:t>
      </w:r>
    </w:p>
    <w:p w:rsidR="00330E81" w:rsidRPr="00357943" w:rsidRDefault="00330E81" w:rsidP="008C5BAE">
      <w:pPr>
        <w:spacing w:line="579" w:lineRule="exact"/>
        <w:ind w:firstLine="147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2.1.4</w:t>
      </w:r>
      <w:r w:rsidRPr="00357943">
        <w:rPr>
          <w:rFonts w:ascii="仿宋_GB2312" w:eastAsia="仿宋_GB2312" w:hAnsi="宋体" w:cs="宋体" w:hint="eastAsia"/>
          <w:color w:val="000000"/>
          <w:kern w:val="0"/>
          <w:sz w:val="32"/>
          <w:szCs w:val="32"/>
        </w:rPr>
        <w:t>旋耕播种机</w:t>
      </w:r>
    </w:p>
    <w:p w:rsidR="00330E81" w:rsidRPr="00357943" w:rsidRDefault="00330E81" w:rsidP="008C5BAE">
      <w:pPr>
        <w:spacing w:line="579" w:lineRule="exact"/>
        <w:ind w:firstLine="945"/>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2.2</w:t>
      </w:r>
      <w:r w:rsidRPr="00357943">
        <w:rPr>
          <w:rFonts w:ascii="仿宋_GB2312" w:eastAsia="仿宋_GB2312" w:hAnsi="宋体" w:cs="宋体" w:hint="eastAsia"/>
          <w:color w:val="000000"/>
          <w:kern w:val="0"/>
          <w:sz w:val="32"/>
          <w:szCs w:val="32"/>
        </w:rPr>
        <w:t>育苗机械设备</w:t>
      </w:r>
    </w:p>
    <w:p w:rsidR="00330E81" w:rsidRPr="00357943" w:rsidRDefault="00330E81" w:rsidP="008C5BAE">
      <w:pPr>
        <w:spacing w:line="579" w:lineRule="exact"/>
        <w:ind w:firstLine="147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2.2.1</w:t>
      </w:r>
      <w:r w:rsidRPr="00357943">
        <w:rPr>
          <w:rFonts w:ascii="仿宋_GB2312" w:eastAsia="仿宋_GB2312" w:hAnsi="宋体" w:cs="宋体" w:hint="eastAsia"/>
          <w:color w:val="000000"/>
          <w:kern w:val="0"/>
          <w:sz w:val="32"/>
          <w:szCs w:val="32"/>
        </w:rPr>
        <w:t>秧盘播种成套设备（含床土处理）</w:t>
      </w:r>
    </w:p>
    <w:p w:rsidR="00330E81" w:rsidRPr="00357943" w:rsidRDefault="00330E81" w:rsidP="008C5BAE">
      <w:pPr>
        <w:spacing w:line="579" w:lineRule="exact"/>
        <w:ind w:firstLine="945"/>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2.3</w:t>
      </w:r>
      <w:r w:rsidRPr="00357943">
        <w:rPr>
          <w:rFonts w:ascii="仿宋_GB2312" w:eastAsia="仿宋_GB2312" w:hAnsi="宋体" w:cs="宋体" w:hint="eastAsia"/>
          <w:color w:val="000000"/>
          <w:kern w:val="0"/>
          <w:sz w:val="32"/>
          <w:szCs w:val="32"/>
        </w:rPr>
        <w:t>栽植机械</w:t>
      </w:r>
    </w:p>
    <w:p w:rsidR="00330E81" w:rsidRPr="00357943" w:rsidRDefault="00330E81" w:rsidP="008C5BAE">
      <w:pPr>
        <w:spacing w:line="579" w:lineRule="exact"/>
        <w:ind w:firstLine="147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2.3.1</w:t>
      </w:r>
      <w:r w:rsidRPr="00357943">
        <w:rPr>
          <w:rFonts w:ascii="仿宋_GB2312" w:eastAsia="仿宋_GB2312" w:hAnsi="宋体" w:cs="宋体" w:hint="eastAsia"/>
          <w:color w:val="000000"/>
          <w:kern w:val="0"/>
          <w:sz w:val="32"/>
          <w:szCs w:val="32"/>
        </w:rPr>
        <w:t>水稻插秧机</w:t>
      </w:r>
    </w:p>
    <w:p w:rsidR="00330E81" w:rsidRPr="00357943" w:rsidRDefault="00330E81" w:rsidP="008C5BAE">
      <w:pPr>
        <w:spacing w:line="579" w:lineRule="exact"/>
        <w:ind w:firstLine="525"/>
        <w:contextualSpacing/>
        <w:jc w:val="left"/>
        <w:rPr>
          <w:rFonts w:ascii="仿宋_GB2312" w:eastAsia="仿宋_GB2312" w:cs="宋体"/>
          <w:b/>
          <w:bCs/>
          <w:color w:val="000000"/>
          <w:kern w:val="0"/>
          <w:sz w:val="32"/>
          <w:szCs w:val="32"/>
        </w:rPr>
      </w:pPr>
      <w:r w:rsidRPr="00357943">
        <w:rPr>
          <w:rFonts w:ascii="仿宋_GB2312" w:eastAsia="仿宋_GB2312" w:hAnsi="宋体" w:cs="宋体"/>
          <w:b/>
          <w:bCs/>
          <w:color w:val="000000"/>
          <w:kern w:val="0"/>
          <w:sz w:val="32"/>
          <w:szCs w:val="32"/>
        </w:rPr>
        <w:t>3</w:t>
      </w:r>
      <w:r w:rsidRPr="00357943">
        <w:rPr>
          <w:rFonts w:ascii="仿宋_GB2312" w:eastAsia="仿宋_GB2312" w:hAnsi="宋体" w:cs="宋体" w:hint="eastAsia"/>
          <w:b/>
          <w:bCs/>
          <w:color w:val="000000"/>
          <w:kern w:val="0"/>
          <w:sz w:val="32"/>
          <w:szCs w:val="32"/>
        </w:rPr>
        <w:t>．田间管理机械</w:t>
      </w:r>
    </w:p>
    <w:p w:rsidR="00330E81" w:rsidRPr="00357943" w:rsidRDefault="00330E81" w:rsidP="008C5BAE">
      <w:pPr>
        <w:spacing w:line="579" w:lineRule="exact"/>
        <w:ind w:firstLine="945"/>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3.1</w:t>
      </w:r>
      <w:r w:rsidRPr="00357943">
        <w:rPr>
          <w:rFonts w:ascii="仿宋_GB2312" w:eastAsia="仿宋_GB2312" w:hAnsi="宋体" w:cs="宋体" w:hint="eastAsia"/>
          <w:color w:val="000000"/>
          <w:kern w:val="0"/>
          <w:sz w:val="32"/>
          <w:szCs w:val="32"/>
        </w:rPr>
        <w:t>中耕机械</w:t>
      </w:r>
    </w:p>
    <w:p w:rsidR="00330E81" w:rsidRPr="00357943" w:rsidRDefault="00330E81" w:rsidP="008C5BAE">
      <w:pPr>
        <w:spacing w:line="579" w:lineRule="exact"/>
        <w:ind w:firstLine="1575"/>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3.1.1</w:t>
      </w:r>
      <w:r w:rsidRPr="00357943">
        <w:rPr>
          <w:rFonts w:ascii="仿宋_GB2312" w:eastAsia="仿宋_GB2312" w:hAnsi="宋体" w:cs="宋体" w:hint="eastAsia"/>
          <w:color w:val="000000"/>
          <w:kern w:val="0"/>
          <w:sz w:val="32"/>
          <w:szCs w:val="32"/>
        </w:rPr>
        <w:t>田园管理机</w:t>
      </w:r>
    </w:p>
    <w:p w:rsidR="00330E81" w:rsidRPr="00357943" w:rsidRDefault="00330E81" w:rsidP="008C5BAE">
      <w:pPr>
        <w:spacing w:line="579" w:lineRule="exact"/>
        <w:ind w:firstLine="945"/>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3.2</w:t>
      </w:r>
      <w:r w:rsidRPr="00357943">
        <w:rPr>
          <w:rFonts w:ascii="仿宋_GB2312" w:eastAsia="仿宋_GB2312" w:hAnsi="宋体" w:cs="宋体" w:hint="eastAsia"/>
          <w:color w:val="000000"/>
          <w:kern w:val="0"/>
          <w:sz w:val="32"/>
          <w:szCs w:val="32"/>
        </w:rPr>
        <w:t>植保机械</w:t>
      </w:r>
    </w:p>
    <w:p w:rsidR="00330E81" w:rsidRPr="00357943" w:rsidRDefault="00330E81" w:rsidP="00784782">
      <w:pPr>
        <w:pStyle w:val="NormalWeb"/>
        <w:widowControl w:val="0"/>
        <w:spacing w:before="0" w:beforeAutospacing="0" w:after="0" w:afterAutospacing="0" w:line="579" w:lineRule="exact"/>
        <w:ind w:firstLineChars="500" w:firstLine="31680"/>
        <w:contextualSpacing/>
        <w:rPr>
          <w:rFonts w:ascii="仿宋_GB2312" w:eastAsia="仿宋_GB2312"/>
          <w:color w:val="000000"/>
          <w:sz w:val="32"/>
          <w:szCs w:val="32"/>
        </w:rPr>
      </w:pPr>
      <w:r w:rsidRPr="00357943">
        <w:rPr>
          <w:rFonts w:ascii="仿宋_GB2312" w:eastAsia="仿宋_GB2312"/>
          <w:color w:val="000000"/>
          <w:sz w:val="32"/>
          <w:szCs w:val="32"/>
        </w:rPr>
        <w:t>3.2.1</w:t>
      </w:r>
      <w:r w:rsidRPr="00357943">
        <w:rPr>
          <w:rFonts w:ascii="仿宋_GB2312" w:eastAsia="仿宋_GB2312" w:hint="eastAsia"/>
          <w:color w:val="000000"/>
          <w:sz w:val="32"/>
          <w:szCs w:val="32"/>
        </w:rPr>
        <w:t>动力喷雾机</w:t>
      </w:r>
    </w:p>
    <w:p w:rsidR="00330E81" w:rsidRDefault="00330E81" w:rsidP="00784782">
      <w:pPr>
        <w:pStyle w:val="NormalWeb"/>
        <w:widowControl w:val="0"/>
        <w:spacing w:before="0" w:beforeAutospacing="0" w:after="0" w:afterAutospacing="0" w:line="579" w:lineRule="exact"/>
        <w:ind w:firstLineChars="500" w:firstLine="31680"/>
        <w:contextualSpacing/>
        <w:rPr>
          <w:rFonts w:ascii="仿宋_GB2312" w:eastAsia="仿宋_GB2312"/>
          <w:color w:val="000000"/>
          <w:sz w:val="32"/>
          <w:szCs w:val="32"/>
        </w:rPr>
      </w:pPr>
      <w:r w:rsidRPr="00357943">
        <w:rPr>
          <w:rFonts w:ascii="仿宋_GB2312" w:eastAsia="仿宋_GB2312"/>
          <w:color w:val="000000"/>
          <w:sz w:val="32"/>
          <w:szCs w:val="32"/>
        </w:rPr>
        <w:t>3.2.2</w:t>
      </w:r>
      <w:r w:rsidRPr="00357943">
        <w:rPr>
          <w:rFonts w:ascii="仿宋_GB2312" w:eastAsia="仿宋_GB2312" w:hint="eastAsia"/>
          <w:color w:val="000000"/>
          <w:sz w:val="32"/>
          <w:szCs w:val="32"/>
        </w:rPr>
        <w:t>喷杆喷雾机</w:t>
      </w:r>
    </w:p>
    <w:p w:rsidR="00330E81" w:rsidRPr="00357943" w:rsidRDefault="00330E81" w:rsidP="00784782">
      <w:pPr>
        <w:pStyle w:val="NormalWeb"/>
        <w:widowControl w:val="0"/>
        <w:spacing w:before="0" w:beforeAutospacing="0" w:after="0" w:afterAutospacing="0" w:line="579" w:lineRule="exact"/>
        <w:ind w:firstLineChars="500" w:firstLine="31680"/>
        <w:contextualSpacing/>
        <w:rPr>
          <w:rFonts w:ascii="仿宋_GB2312" w:eastAsia="仿宋_GB2312"/>
          <w:color w:val="000000"/>
          <w:sz w:val="32"/>
          <w:szCs w:val="32"/>
        </w:rPr>
      </w:pPr>
      <w:r w:rsidRPr="00357943">
        <w:rPr>
          <w:rFonts w:ascii="仿宋_GB2312" w:eastAsia="仿宋_GB2312"/>
          <w:color w:val="000000"/>
          <w:sz w:val="32"/>
          <w:szCs w:val="32"/>
        </w:rPr>
        <w:t>3.2.3</w:t>
      </w:r>
      <w:r w:rsidRPr="00357943">
        <w:rPr>
          <w:rFonts w:ascii="仿宋_GB2312" w:eastAsia="仿宋_GB2312" w:hint="eastAsia"/>
          <w:color w:val="000000"/>
          <w:sz w:val="32"/>
          <w:szCs w:val="32"/>
        </w:rPr>
        <w:t>风送喷雾机</w:t>
      </w:r>
    </w:p>
    <w:p w:rsidR="00330E81" w:rsidRPr="00357943" w:rsidRDefault="00330E81" w:rsidP="00784782">
      <w:pPr>
        <w:pStyle w:val="NormalWeb"/>
        <w:widowControl w:val="0"/>
        <w:spacing w:before="0" w:beforeAutospacing="0" w:after="0" w:afterAutospacing="0" w:line="579" w:lineRule="exact"/>
        <w:ind w:firstLineChars="300" w:firstLine="31680"/>
        <w:contextualSpacing/>
        <w:rPr>
          <w:rFonts w:ascii="仿宋_GB2312" w:eastAsia="仿宋_GB2312"/>
          <w:color w:val="000000"/>
          <w:sz w:val="32"/>
          <w:szCs w:val="32"/>
        </w:rPr>
      </w:pPr>
      <w:r w:rsidRPr="00357943">
        <w:rPr>
          <w:rFonts w:ascii="仿宋_GB2312" w:eastAsia="仿宋_GB2312"/>
          <w:color w:val="000000"/>
          <w:sz w:val="32"/>
          <w:szCs w:val="32"/>
        </w:rPr>
        <w:t>3.3</w:t>
      </w:r>
      <w:r w:rsidRPr="00357943">
        <w:rPr>
          <w:rFonts w:ascii="仿宋_GB2312" w:eastAsia="仿宋_GB2312" w:hint="eastAsia"/>
          <w:color w:val="000000"/>
          <w:sz w:val="32"/>
          <w:szCs w:val="32"/>
        </w:rPr>
        <w:t>修剪机械</w:t>
      </w:r>
    </w:p>
    <w:p w:rsidR="00330E81" w:rsidRPr="00357943" w:rsidRDefault="00330E81" w:rsidP="008C5BAE">
      <w:pPr>
        <w:spacing w:line="579" w:lineRule="exact"/>
        <w:ind w:firstLine="1575"/>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3.3.1</w:t>
      </w:r>
      <w:r w:rsidRPr="00357943">
        <w:rPr>
          <w:rFonts w:ascii="仿宋_GB2312" w:eastAsia="仿宋_GB2312" w:hAnsi="宋体" w:cs="宋体" w:hint="eastAsia"/>
          <w:color w:val="000000"/>
          <w:kern w:val="0"/>
          <w:sz w:val="32"/>
          <w:szCs w:val="32"/>
        </w:rPr>
        <w:t>茶树修剪机</w:t>
      </w:r>
    </w:p>
    <w:p w:rsidR="00330E81" w:rsidRPr="00357943" w:rsidRDefault="00330E81" w:rsidP="008C5BAE">
      <w:pPr>
        <w:spacing w:line="579" w:lineRule="exact"/>
        <w:ind w:firstLine="525"/>
        <w:contextualSpacing/>
        <w:jc w:val="left"/>
        <w:rPr>
          <w:rFonts w:ascii="仿宋_GB2312" w:eastAsia="仿宋_GB2312" w:cs="宋体"/>
          <w:b/>
          <w:bCs/>
          <w:color w:val="000000"/>
          <w:kern w:val="0"/>
          <w:sz w:val="32"/>
          <w:szCs w:val="32"/>
        </w:rPr>
      </w:pPr>
      <w:r w:rsidRPr="00357943">
        <w:rPr>
          <w:rFonts w:ascii="仿宋_GB2312" w:eastAsia="仿宋_GB2312" w:hAnsi="宋体" w:cs="宋体"/>
          <w:b/>
          <w:bCs/>
          <w:color w:val="000000"/>
          <w:kern w:val="0"/>
          <w:sz w:val="32"/>
          <w:szCs w:val="32"/>
        </w:rPr>
        <w:t>4</w:t>
      </w:r>
      <w:r w:rsidRPr="00357943">
        <w:rPr>
          <w:rFonts w:ascii="仿宋_GB2312" w:eastAsia="仿宋_GB2312" w:hAnsi="宋体" w:cs="宋体" w:hint="eastAsia"/>
          <w:b/>
          <w:bCs/>
          <w:color w:val="000000"/>
          <w:kern w:val="0"/>
          <w:sz w:val="32"/>
          <w:szCs w:val="32"/>
        </w:rPr>
        <w:t>．收获机械</w:t>
      </w:r>
    </w:p>
    <w:p w:rsidR="00330E81" w:rsidRDefault="00330E81" w:rsidP="00784782">
      <w:pPr>
        <w:spacing w:line="579" w:lineRule="exact"/>
        <w:ind w:firstLineChars="300" w:firstLine="3168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4.1</w:t>
      </w:r>
      <w:r w:rsidRPr="00357943">
        <w:rPr>
          <w:rFonts w:ascii="仿宋_GB2312" w:eastAsia="仿宋_GB2312" w:hAnsi="宋体" w:cs="宋体" w:hint="eastAsia"/>
          <w:color w:val="000000"/>
          <w:kern w:val="0"/>
          <w:sz w:val="32"/>
          <w:szCs w:val="32"/>
        </w:rPr>
        <w:t>谷物收获机械</w:t>
      </w:r>
    </w:p>
    <w:p w:rsidR="00330E81" w:rsidRDefault="00330E81" w:rsidP="00784782">
      <w:pPr>
        <w:spacing w:line="579" w:lineRule="exact"/>
        <w:ind w:firstLineChars="500" w:firstLine="3168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4.1.1</w:t>
      </w:r>
      <w:r w:rsidRPr="00357943">
        <w:rPr>
          <w:rFonts w:ascii="仿宋_GB2312" w:eastAsia="仿宋_GB2312" w:hAnsi="宋体" w:cs="宋体" w:hint="eastAsia"/>
          <w:color w:val="000000"/>
          <w:kern w:val="0"/>
          <w:sz w:val="32"/>
          <w:szCs w:val="32"/>
        </w:rPr>
        <w:t>自走轮式谷物联合收割机</w:t>
      </w:r>
    </w:p>
    <w:p w:rsidR="00330E81" w:rsidRDefault="00330E81" w:rsidP="00784782">
      <w:pPr>
        <w:spacing w:line="579" w:lineRule="exact"/>
        <w:ind w:firstLineChars="500" w:firstLine="3168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4.1.2</w:t>
      </w:r>
      <w:r w:rsidRPr="00357943">
        <w:rPr>
          <w:rFonts w:ascii="仿宋_GB2312" w:eastAsia="仿宋_GB2312" w:hAnsi="宋体" w:cs="宋体" w:hint="eastAsia"/>
          <w:color w:val="000000"/>
          <w:kern w:val="0"/>
          <w:sz w:val="32"/>
          <w:szCs w:val="32"/>
        </w:rPr>
        <w:t>自走履带式谷物联合收割机（全喂入）</w:t>
      </w:r>
    </w:p>
    <w:p w:rsidR="00330E81" w:rsidRPr="00357943" w:rsidRDefault="00330E81" w:rsidP="00784782">
      <w:pPr>
        <w:spacing w:line="579" w:lineRule="exact"/>
        <w:ind w:firstLineChars="500" w:firstLine="3168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4.1.3</w:t>
      </w:r>
      <w:r w:rsidRPr="00357943">
        <w:rPr>
          <w:rFonts w:ascii="仿宋_GB2312" w:eastAsia="仿宋_GB2312" w:hAnsi="宋体" w:cs="宋体" w:hint="eastAsia"/>
          <w:color w:val="000000"/>
          <w:kern w:val="0"/>
          <w:sz w:val="32"/>
          <w:szCs w:val="32"/>
        </w:rPr>
        <w:t>半喂入联合收割机</w:t>
      </w:r>
    </w:p>
    <w:p w:rsidR="00330E81" w:rsidRPr="00357943" w:rsidRDefault="00330E81" w:rsidP="008C5BAE">
      <w:pPr>
        <w:spacing w:line="579" w:lineRule="exact"/>
        <w:ind w:firstLine="945"/>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4.2</w:t>
      </w:r>
      <w:r w:rsidRPr="00357943">
        <w:rPr>
          <w:rFonts w:ascii="仿宋_GB2312" w:eastAsia="仿宋_GB2312" w:hAnsi="宋体" w:cs="宋体" w:hint="eastAsia"/>
          <w:color w:val="000000"/>
          <w:kern w:val="0"/>
          <w:sz w:val="32"/>
          <w:szCs w:val="32"/>
        </w:rPr>
        <w:t>玉米收获机械</w:t>
      </w:r>
    </w:p>
    <w:p w:rsidR="00330E81" w:rsidRPr="00357943" w:rsidRDefault="00330E81" w:rsidP="00784782">
      <w:pPr>
        <w:pStyle w:val="NormalWeb"/>
        <w:widowControl w:val="0"/>
        <w:spacing w:before="0" w:beforeAutospacing="0" w:after="0" w:afterAutospacing="0" w:line="579" w:lineRule="exact"/>
        <w:ind w:firstLineChars="500" w:firstLine="31680"/>
        <w:contextualSpacing/>
        <w:rPr>
          <w:rFonts w:ascii="仿宋_GB2312" w:eastAsia="仿宋_GB2312"/>
          <w:color w:val="000000"/>
          <w:sz w:val="32"/>
          <w:szCs w:val="32"/>
        </w:rPr>
      </w:pPr>
      <w:r w:rsidRPr="00357943">
        <w:rPr>
          <w:rFonts w:ascii="仿宋_GB2312" w:eastAsia="仿宋_GB2312"/>
          <w:color w:val="000000"/>
          <w:sz w:val="32"/>
          <w:szCs w:val="32"/>
        </w:rPr>
        <w:t>4.2.1</w:t>
      </w:r>
      <w:r w:rsidRPr="00357943">
        <w:rPr>
          <w:rFonts w:ascii="仿宋_GB2312" w:eastAsia="仿宋_GB2312" w:hint="eastAsia"/>
          <w:color w:val="000000"/>
          <w:sz w:val="32"/>
          <w:szCs w:val="32"/>
        </w:rPr>
        <w:t>自走式玉米收获机</w:t>
      </w:r>
    </w:p>
    <w:p w:rsidR="00330E81" w:rsidRPr="00357943" w:rsidRDefault="00330E81" w:rsidP="00784782">
      <w:pPr>
        <w:spacing w:line="579" w:lineRule="exact"/>
        <w:ind w:firstLineChars="500" w:firstLine="3168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4.2.2</w:t>
      </w:r>
      <w:r w:rsidRPr="00357943">
        <w:rPr>
          <w:rFonts w:ascii="仿宋_GB2312" w:eastAsia="仿宋_GB2312" w:hAnsi="宋体" w:cs="宋体" w:hint="eastAsia"/>
          <w:color w:val="000000"/>
          <w:kern w:val="0"/>
          <w:sz w:val="32"/>
          <w:szCs w:val="32"/>
        </w:rPr>
        <w:t>自走式玉米籽粒联合收获机</w:t>
      </w:r>
    </w:p>
    <w:p w:rsidR="00330E81" w:rsidRPr="00357943" w:rsidRDefault="00330E81" w:rsidP="00784782">
      <w:pPr>
        <w:pStyle w:val="NormalWeb"/>
        <w:widowControl w:val="0"/>
        <w:spacing w:before="0" w:beforeAutospacing="0" w:after="0" w:afterAutospacing="0" w:line="579" w:lineRule="exact"/>
        <w:ind w:firstLineChars="500" w:firstLine="31680"/>
        <w:contextualSpacing/>
        <w:rPr>
          <w:rFonts w:ascii="仿宋_GB2312" w:eastAsia="仿宋_GB2312"/>
          <w:color w:val="000000"/>
          <w:sz w:val="32"/>
          <w:szCs w:val="32"/>
        </w:rPr>
      </w:pPr>
      <w:r w:rsidRPr="00357943">
        <w:rPr>
          <w:rFonts w:ascii="仿宋_GB2312" w:eastAsia="仿宋_GB2312"/>
          <w:color w:val="000000"/>
          <w:sz w:val="32"/>
          <w:szCs w:val="32"/>
        </w:rPr>
        <w:t>4.2.3</w:t>
      </w:r>
      <w:r w:rsidRPr="00357943">
        <w:rPr>
          <w:rFonts w:ascii="仿宋_GB2312" w:eastAsia="仿宋_GB2312" w:hint="eastAsia"/>
          <w:color w:val="000000"/>
          <w:sz w:val="32"/>
          <w:szCs w:val="32"/>
        </w:rPr>
        <w:t>穗茎兼收玉米收获机</w:t>
      </w:r>
    </w:p>
    <w:p w:rsidR="00330E81" w:rsidRPr="00357943" w:rsidRDefault="00330E81" w:rsidP="00784782">
      <w:pPr>
        <w:spacing w:line="579" w:lineRule="exact"/>
        <w:ind w:firstLineChars="500" w:firstLine="3168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4.2.4</w:t>
      </w:r>
      <w:r w:rsidRPr="00357943">
        <w:rPr>
          <w:rFonts w:ascii="仿宋_GB2312" w:eastAsia="仿宋_GB2312" w:hAnsi="宋体" w:cs="宋体" w:hint="eastAsia"/>
          <w:color w:val="000000"/>
          <w:kern w:val="0"/>
          <w:sz w:val="32"/>
          <w:szCs w:val="32"/>
        </w:rPr>
        <w:t>玉米收获专用割台</w:t>
      </w:r>
    </w:p>
    <w:p w:rsidR="00330E81" w:rsidRPr="00357943" w:rsidRDefault="00330E81" w:rsidP="00784782">
      <w:pPr>
        <w:spacing w:line="579" w:lineRule="exact"/>
        <w:ind w:firstLineChars="300" w:firstLine="3168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4.3</w:t>
      </w:r>
      <w:r w:rsidRPr="00357943">
        <w:rPr>
          <w:rFonts w:ascii="仿宋_GB2312" w:eastAsia="仿宋_GB2312" w:hAnsi="宋体" w:cs="宋体" w:hint="eastAsia"/>
          <w:color w:val="000000"/>
          <w:kern w:val="0"/>
          <w:sz w:val="32"/>
          <w:szCs w:val="32"/>
        </w:rPr>
        <w:t>果实收获机械</w:t>
      </w:r>
    </w:p>
    <w:p w:rsidR="00330E81" w:rsidRPr="00357943" w:rsidRDefault="00330E81" w:rsidP="00784782">
      <w:pPr>
        <w:spacing w:line="579" w:lineRule="exact"/>
        <w:ind w:firstLineChars="500" w:firstLine="3168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4.3.1</w:t>
      </w:r>
      <w:r w:rsidRPr="00357943">
        <w:rPr>
          <w:rFonts w:ascii="仿宋_GB2312" w:eastAsia="仿宋_GB2312" w:hAnsi="宋体" w:cs="宋体" w:hint="eastAsia"/>
          <w:color w:val="000000"/>
          <w:kern w:val="0"/>
          <w:sz w:val="32"/>
          <w:szCs w:val="32"/>
        </w:rPr>
        <w:t>番茄收获机</w:t>
      </w:r>
    </w:p>
    <w:p w:rsidR="00330E81" w:rsidRPr="00357943" w:rsidRDefault="00330E81" w:rsidP="00784782">
      <w:pPr>
        <w:spacing w:line="579" w:lineRule="exact"/>
        <w:ind w:firstLineChars="500" w:firstLine="3168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4.3.2</w:t>
      </w:r>
      <w:r w:rsidRPr="00357943">
        <w:rPr>
          <w:rFonts w:ascii="仿宋_GB2312" w:eastAsia="仿宋_GB2312" w:hAnsi="宋体" w:cs="宋体" w:hint="eastAsia"/>
          <w:color w:val="000000"/>
          <w:kern w:val="0"/>
          <w:sz w:val="32"/>
          <w:szCs w:val="32"/>
        </w:rPr>
        <w:t>辣椒收获机</w:t>
      </w:r>
    </w:p>
    <w:p w:rsidR="00330E81" w:rsidRPr="00357943" w:rsidRDefault="00330E81" w:rsidP="00784782">
      <w:pPr>
        <w:spacing w:line="579" w:lineRule="exact"/>
        <w:ind w:firstLineChars="300" w:firstLine="3168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4.4</w:t>
      </w:r>
      <w:r w:rsidRPr="00357943">
        <w:rPr>
          <w:rFonts w:ascii="仿宋_GB2312" w:eastAsia="仿宋_GB2312" w:hAnsi="宋体" w:cs="宋体" w:hint="eastAsia"/>
          <w:color w:val="000000"/>
          <w:kern w:val="0"/>
          <w:sz w:val="32"/>
          <w:szCs w:val="32"/>
        </w:rPr>
        <w:t>蔬菜收获机械</w:t>
      </w:r>
    </w:p>
    <w:p w:rsidR="00330E81" w:rsidRPr="00357943" w:rsidRDefault="00330E81" w:rsidP="00784782">
      <w:pPr>
        <w:spacing w:line="579" w:lineRule="exact"/>
        <w:ind w:firstLineChars="500" w:firstLine="3168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4.4.1</w:t>
      </w:r>
      <w:r w:rsidRPr="00357943">
        <w:rPr>
          <w:rFonts w:ascii="仿宋_GB2312" w:eastAsia="仿宋_GB2312" w:hAnsi="宋体" w:cs="宋体" w:hint="eastAsia"/>
          <w:color w:val="000000"/>
          <w:kern w:val="0"/>
          <w:sz w:val="32"/>
          <w:szCs w:val="32"/>
        </w:rPr>
        <w:t>果类蔬菜收获机</w:t>
      </w:r>
    </w:p>
    <w:p w:rsidR="00330E81" w:rsidRPr="00357943" w:rsidRDefault="00330E81" w:rsidP="00784782">
      <w:pPr>
        <w:spacing w:line="579" w:lineRule="exact"/>
        <w:ind w:firstLineChars="300" w:firstLine="3168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4.5</w:t>
      </w:r>
      <w:r w:rsidRPr="00357943">
        <w:rPr>
          <w:rFonts w:ascii="仿宋_GB2312" w:eastAsia="仿宋_GB2312" w:hAnsi="宋体" w:cs="宋体" w:hint="eastAsia"/>
          <w:color w:val="000000"/>
          <w:kern w:val="0"/>
          <w:sz w:val="32"/>
          <w:szCs w:val="32"/>
        </w:rPr>
        <w:t>籽粒作物收获机械</w:t>
      </w:r>
    </w:p>
    <w:p w:rsidR="00330E81" w:rsidRPr="00357943" w:rsidRDefault="00330E81" w:rsidP="00784782">
      <w:pPr>
        <w:spacing w:line="579" w:lineRule="exact"/>
        <w:ind w:firstLineChars="500" w:firstLine="3168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4.5.1</w:t>
      </w:r>
      <w:r w:rsidRPr="00357943">
        <w:rPr>
          <w:rFonts w:ascii="仿宋_GB2312" w:eastAsia="仿宋_GB2312" w:hAnsi="宋体" w:cs="宋体" w:hint="eastAsia"/>
          <w:color w:val="000000"/>
          <w:kern w:val="0"/>
          <w:sz w:val="32"/>
          <w:szCs w:val="32"/>
        </w:rPr>
        <w:t>油菜籽收获机</w:t>
      </w:r>
    </w:p>
    <w:p w:rsidR="00330E81" w:rsidRPr="00357943" w:rsidRDefault="00330E81" w:rsidP="008C5BAE">
      <w:pPr>
        <w:spacing w:line="579" w:lineRule="exact"/>
        <w:ind w:firstLine="945"/>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4.6</w:t>
      </w:r>
      <w:r w:rsidRPr="00357943">
        <w:rPr>
          <w:rFonts w:ascii="仿宋_GB2312" w:eastAsia="仿宋_GB2312" w:hAnsi="宋体" w:cs="宋体" w:hint="eastAsia"/>
          <w:color w:val="000000"/>
          <w:kern w:val="0"/>
          <w:sz w:val="32"/>
          <w:szCs w:val="32"/>
        </w:rPr>
        <w:t>根茎作物收获机械</w:t>
      </w:r>
    </w:p>
    <w:p w:rsidR="00330E81" w:rsidRPr="00357943" w:rsidRDefault="00330E81" w:rsidP="00784782">
      <w:pPr>
        <w:spacing w:line="579" w:lineRule="exact"/>
        <w:ind w:firstLineChars="500" w:firstLine="3168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4.6.1</w:t>
      </w:r>
      <w:r w:rsidRPr="00357943">
        <w:rPr>
          <w:rFonts w:ascii="仿宋_GB2312" w:eastAsia="仿宋_GB2312" w:hAnsi="宋体" w:cs="宋体" w:hint="eastAsia"/>
          <w:color w:val="000000"/>
          <w:kern w:val="0"/>
          <w:sz w:val="32"/>
          <w:szCs w:val="32"/>
        </w:rPr>
        <w:t>薯类收获机</w:t>
      </w:r>
    </w:p>
    <w:p w:rsidR="00330E81" w:rsidRPr="00357943" w:rsidRDefault="00330E81" w:rsidP="00784782">
      <w:pPr>
        <w:spacing w:line="579" w:lineRule="exact"/>
        <w:ind w:firstLineChars="500" w:firstLine="3168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4.6.2</w:t>
      </w:r>
      <w:r w:rsidRPr="00357943">
        <w:rPr>
          <w:rFonts w:ascii="仿宋_GB2312" w:eastAsia="仿宋_GB2312" w:hAnsi="宋体" w:cs="宋体" w:hint="eastAsia"/>
          <w:color w:val="000000"/>
          <w:kern w:val="0"/>
          <w:sz w:val="32"/>
          <w:szCs w:val="32"/>
        </w:rPr>
        <w:t>花生收获机</w:t>
      </w:r>
    </w:p>
    <w:p w:rsidR="00330E81" w:rsidRPr="00357943" w:rsidRDefault="00330E81" w:rsidP="008C5BAE">
      <w:pPr>
        <w:spacing w:line="579" w:lineRule="exact"/>
        <w:ind w:firstLine="945"/>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4.7</w:t>
      </w:r>
      <w:r w:rsidRPr="00357943">
        <w:rPr>
          <w:rFonts w:ascii="仿宋_GB2312" w:eastAsia="仿宋_GB2312" w:hAnsi="宋体" w:cs="宋体" w:hint="eastAsia"/>
          <w:color w:val="000000"/>
          <w:kern w:val="0"/>
          <w:sz w:val="32"/>
          <w:szCs w:val="32"/>
        </w:rPr>
        <w:t>饲料作物收获机械</w:t>
      </w:r>
    </w:p>
    <w:p w:rsidR="00330E81" w:rsidRPr="00357943" w:rsidRDefault="00330E81" w:rsidP="00784782">
      <w:pPr>
        <w:spacing w:line="579" w:lineRule="exact"/>
        <w:ind w:firstLineChars="500" w:firstLine="3168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4.7.1</w:t>
      </w:r>
      <w:r w:rsidRPr="00357943">
        <w:rPr>
          <w:rFonts w:ascii="仿宋_GB2312" w:eastAsia="仿宋_GB2312" w:hAnsi="宋体" w:cs="宋体" w:hint="eastAsia"/>
          <w:color w:val="000000"/>
          <w:kern w:val="0"/>
          <w:sz w:val="32"/>
          <w:szCs w:val="32"/>
        </w:rPr>
        <w:t>打（压）捆机</w:t>
      </w:r>
    </w:p>
    <w:p w:rsidR="00330E81" w:rsidRPr="00357943" w:rsidRDefault="00330E81" w:rsidP="00784782">
      <w:pPr>
        <w:spacing w:line="579" w:lineRule="exact"/>
        <w:ind w:firstLineChars="500" w:firstLine="3168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4.7.2</w:t>
      </w:r>
      <w:r w:rsidRPr="00357943">
        <w:rPr>
          <w:rFonts w:ascii="仿宋_GB2312" w:eastAsia="仿宋_GB2312" w:hAnsi="宋体" w:cs="宋体" w:hint="eastAsia"/>
          <w:color w:val="000000"/>
          <w:kern w:val="0"/>
          <w:sz w:val="32"/>
          <w:szCs w:val="32"/>
        </w:rPr>
        <w:t>青饲料收获机</w:t>
      </w:r>
    </w:p>
    <w:p w:rsidR="00330E81" w:rsidRPr="00357943" w:rsidRDefault="00330E81" w:rsidP="008C5BAE">
      <w:pPr>
        <w:spacing w:line="579" w:lineRule="exact"/>
        <w:ind w:firstLine="945"/>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4.8</w:t>
      </w:r>
      <w:r w:rsidRPr="00357943">
        <w:rPr>
          <w:rFonts w:ascii="仿宋_GB2312" w:eastAsia="仿宋_GB2312" w:hAnsi="宋体" w:cs="宋体" w:hint="eastAsia"/>
          <w:color w:val="000000"/>
          <w:kern w:val="0"/>
          <w:sz w:val="32"/>
          <w:szCs w:val="32"/>
        </w:rPr>
        <w:t>茎秆收集处理机械</w:t>
      </w:r>
    </w:p>
    <w:p w:rsidR="00330E81" w:rsidRPr="00357943" w:rsidRDefault="00330E81" w:rsidP="00784782">
      <w:pPr>
        <w:spacing w:line="579" w:lineRule="exact"/>
        <w:ind w:firstLineChars="500" w:firstLine="3168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4.8.1</w:t>
      </w:r>
      <w:r w:rsidRPr="00357943">
        <w:rPr>
          <w:rFonts w:ascii="仿宋_GB2312" w:eastAsia="仿宋_GB2312" w:hAnsi="宋体" w:cs="宋体" w:hint="eastAsia"/>
          <w:color w:val="000000"/>
          <w:kern w:val="0"/>
          <w:sz w:val="32"/>
          <w:szCs w:val="32"/>
        </w:rPr>
        <w:t>秸秆粉碎还田机</w:t>
      </w:r>
      <w:r w:rsidRPr="00357943">
        <w:rPr>
          <w:rFonts w:ascii="宋体" w:eastAsia="仿宋_GB2312" w:hAnsi="宋体" w:cs="宋体"/>
          <w:color w:val="000000"/>
          <w:kern w:val="0"/>
          <w:sz w:val="32"/>
          <w:szCs w:val="32"/>
        </w:rPr>
        <w:t>    </w:t>
      </w:r>
    </w:p>
    <w:p w:rsidR="00330E81" w:rsidRPr="00357943" w:rsidRDefault="00330E81" w:rsidP="008C5BAE">
      <w:pPr>
        <w:spacing w:line="579" w:lineRule="exact"/>
        <w:ind w:firstLine="525"/>
        <w:contextualSpacing/>
        <w:jc w:val="left"/>
        <w:rPr>
          <w:rFonts w:ascii="仿宋_GB2312" w:eastAsia="仿宋_GB2312" w:cs="宋体"/>
          <w:b/>
          <w:bCs/>
          <w:color w:val="000000"/>
          <w:kern w:val="0"/>
          <w:sz w:val="32"/>
          <w:szCs w:val="32"/>
        </w:rPr>
      </w:pPr>
      <w:r w:rsidRPr="00357943">
        <w:rPr>
          <w:rFonts w:ascii="仿宋_GB2312" w:eastAsia="仿宋_GB2312" w:hAnsi="宋体" w:cs="宋体"/>
          <w:b/>
          <w:bCs/>
          <w:color w:val="000000"/>
          <w:kern w:val="0"/>
          <w:sz w:val="32"/>
          <w:szCs w:val="32"/>
        </w:rPr>
        <w:t>5</w:t>
      </w:r>
      <w:r w:rsidRPr="00357943">
        <w:rPr>
          <w:rFonts w:ascii="仿宋_GB2312" w:eastAsia="仿宋_GB2312" w:hAnsi="宋体" w:cs="宋体" w:hint="eastAsia"/>
          <w:b/>
          <w:bCs/>
          <w:color w:val="000000"/>
          <w:kern w:val="0"/>
          <w:sz w:val="32"/>
          <w:szCs w:val="32"/>
        </w:rPr>
        <w:t>．收获后处理机械</w:t>
      </w:r>
    </w:p>
    <w:p w:rsidR="00330E81" w:rsidRPr="00357943" w:rsidRDefault="00330E81" w:rsidP="008C5BAE">
      <w:pPr>
        <w:spacing w:line="579" w:lineRule="exact"/>
        <w:ind w:firstLine="945"/>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5.1</w:t>
      </w:r>
      <w:r w:rsidRPr="00357943">
        <w:rPr>
          <w:rFonts w:ascii="仿宋_GB2312" w:eastAsia="仿宋_GB2312" w:hAnsi="宋体" w:cs="宋体" w:hint="eastAsia"/>
          <w:color w:val="000000"/>
          <w:kern w:val="0"/>
          <w:sz w:val="32"/>
          <w:szCs w:val="32"/>
        </w:rPr>
        <w:t>脱粒机械</w:t>
      </w:r>
    </w:p>
    <w:p w:rsidR="00330E81" w:rsidRPr="00357943" w:rsidRDefault="00330E81" w:rsidP="00784782">
      <w:pPr>
        <w:spacing w:line="579" w:lineRule="exact"/>
        <w:ind w:firstLineChars="500" w:firstLine="3168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5.1.1</w:t>
      </w:r>
      <w:r w:rsidRPr="00357943">
        <w:rPr>
          <w:rFonts w:ascii="仿宋_GB2312" w:eastAsia="仿宋_GB2312" w:hAnsi="宋体" w:cs="宋体" w:hint="eastAsia"/>
          <w:color w:val="000000"/>
          <w:kern w:val="0"/>
          <w:sz w:val="32"/>
          <w:szCs w:val="32"/>
        </w:rPr>
        <w:t>玉米脱粒机</w:t>
      </w:r>
    </w:p>
    <w:p w:rsidR="00330E81" w:rsidRPr="00357943" w:rsidRDefault="00330E81" w:rsidP="00784782">
      <w:pPr>
        <w:spacing w:line="579" w:lineRule="exact"/>
        <w:ind w:firstLineChars="500" w:firstLine="3168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5.1.2</w:t>
      </w:r>
      <w:r w:rsidRPr="00357943">
        <w:rPr>
          <w:rFonts w:ascii="仿宋_GB2312" w:eastAsia="仿宋_GB2312" w:hAnsi="宋体" w:cs="宋体" w:hint="eastAsia"/>
          <w:color w:val="000000"/>
          <w:kern w:val="0"/>
          <w:sz w:val="32"/>
          <w:szCs w:val="32"/>
        </w:rPr>
        <w:t>花生摘果机</w:t>
      </w:r>
    </w:p>
    <w:p w:rsidR="00330E81" w:rsidRPr="00357943" w:rsidRDefault="00330E81" w:rsidP="00784782">
      <w:pPr>
        <w:spacing w:line="579" w:lineRule="exact"/>
        <w:ind w:firstLineChars="300" w:firstLine="3168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5.2</w:t>
      </w:r>
      <w:r w:rsidRPr="00357943">
        <w:rPr>
          <w:rFonts w:ascii="仿宋_GB2312" w:eastAsia="仿宋_GB2312" w:hAnsi="宋体" w:cs="宋体" w:hint="eastAsia"/>
          <w:color w:val="000000"/>
          <w:kern w:val="0"/>
          <w:sz w:val="32"/>
          <w:szCs w:val="32"/>
        </w:rPr>
        <w:t>清选机械</w:t>
      </w:r>
    </w:p>
    <w:p w:rsidR="00330E81" w:rsidRPr="00357943" w:rsidRDefault="00330E81" w:rsidP="00784782">
      <w:pPr>
        <w:spacing w:line="579" w:lineRule="exact"/>
        <w:ind w:firstLineChars="500" w:firstLine="3168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5.2.1</w:t>
      </w:r>
      <w:r w:rsidRPr="00357943">
        <w:rPr>
          <w:rFonts w:ascii="仿宋_GB2312" w:eastAsia="仿宋_GB2312" w:hAnsi="宋体" w:cs="宋体" w:hint="eastAsia"/>
          <w:color w:val="000000"/>
          <w:kern w:val="0"/>
          <w:sz w:val="32"/>
          <w:szCs w:val="32"/>
        </w:rPr>
        <w:t>粮食清选机</w:t>
      </w:r>
    </w:p>
    <w:p w:rsidR="00330E81" w:rsidRPr="00357943" w:rsidRDefault="00330E81" w:rsidP="008C5BAE">
      <w:pPr>
        <w:spacing w:line="579" w:lineRule="exact"/>
        <w:ind w:firstLine="945"/>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5.3</w:t>
      </w:r>
      <w:r w:rsidRPr="00357943">
        <w:rPr>
          <w:rFonts w:ascii="仿宋_GB2312" w:eastAsia="仿宋_GB2312" w:hAnsi="宋体" w:cs="宋体" w:hint="eastAsia"/>
          <w:color w:val="000000"/>
          <w:kern w:val="0"/>
          <w:sz w:val="32"/>
          <w:szCs w:val="32"/>
        </w:rPr>
        <w:t>干燥机械</w:t>
      </w:r>
    </w:p>
    <w:p w:rsidR="00330E81" w:rsidRPr="00357943" w:rsidRDefault="00330E81" w:rsidP="00784782">
      <w:pPr>
        <w:spacing w:line="579" w:lineRule="exact"/>
        <w:ind w:firstLineChars="500" w:firstLine="3168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5.3.1</w:t>
      </w:r>
      <w:r w:rsidRPr="00357943">
        <w:rPr>
          <w:rFonts w:ascii="仿宋_GB2312" w:eastAsia="仿宋_GB2312" w:hAnsi="宋体" w:cs="宋体" w:hint="eastAsia"/>
          <w:color w:val="000000"/>
          <w:kern w:val="0"/>
          <w:sz w:val="32"/>
          <w:szCs w:val="32"/>
        </w:rPr>
        <w:t>谷物烘干机</w:t>
      </w:r>
    </w:p>
    <w:p w:rsidR="00330E81" w:rsidRPr="00357943" w:rsidRDefault="00330E81" w:rsidP="00784782">
      <w:pPr>
        <w:spacing w:line="579" w:lineRule="exact"/>
        <w:ind w:firstLineChars="500" w:firstLine="3168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5.3.2</w:t>
      </w:r>
      <w:r w:rsidRPr="00357943">
        <w:rPr>
          <w:rFonts w:ascii="仿宋_GB2312" w:eastAsia="仿宋_GB2312" w:hAnsi="宋体" w:cs="宋体" w:hint="eastAsia"/>
          <w:color w:val="000000"/>
          <w:kern w:val="0"/>
          <w:sz w:val="32"/>
          <w:szCs w:val="32"/>
        </w:rPr>
        <w:t>果蔬烘干机</w:t>
      </w:r>
    </w:p>
    <w:p w:rsidR="00330E81" w:rsidRPr="00357943" w:rsidRDefault="00330E81" w:rsidP="008C5BAE">
      <w:pPr>
        <w:spacing w:line="579" w:lineRule="exact"/>
        <w:ind w:firstLine="525"/>
        <w:contextualSpacing/>
        <w:jc w:val="left"/>
        <w:rPr>
          <w:rFonts w:ascii="仿宋_GB2312" w:eastAsia="仿宋_GB2312" w:cs="宋体"/>
          <w:b/>
          <w:bCs/>
          <w:color w:val="000000"/>
          <w:kern w:val="0"/>
          <w:sz w:val="32"/>
          <w:szCs w:val="32"/>
        </w:rPr>
      </w:pPr>
      <w:r w:rsidRPr="00357943">
        <w:rPr>
          <w:rFonts w:ascii="仿宋_GB2312" w:eastAsia="仿宋_GB2312" w:hAnsi="宋体" w:cs="宋体"/>
          <w:b/>
          <w:bCs/>
          <w:color w:val="000000"/>
          <w:kern w:val="0"/>
          <w:sz w:val="32"/>
          <w:szCs w:val="32"/>
        </w:rPr>
        <w:t>6.</w:t>
      </w:r>
      <w:r w:rsidRPr="00357943">
        <w:rPr>
          <w:rFonts w:ascii="宋体" w:eastAsia="仿宋_GB2312" w:hAnsi="宋体" w:cs="宋体"/>
          <w:b/>
          <w:bCs/>
          <w:color w:val="000000"/>
          <w:kern w:val="0"/>
          <w:sz w:val="32"/>
          <w:szCs w:val="32"/>
        </w:rPr>
        <w:t> </w:t>
      </w:r>
      <w:r w:rsidRPr="00357943">
        <w:rPr>
          <w:rFonts w:ascii="仿宋_GB2312" w:eastAsia="仿宋_GB2312" w:hAnsi="宋体" w:cs="宋体" w:hint="eastAsia"/>
          <w:b/>
          <w:bCs/>
          <w:color w:val="000000"/>
          <w:kern w:val="0"/>
          <w:sz w:val="32"/>
          <w:szCs w:val="32"/>
        </w:rPr>
        <w:t>农产品初加工机械</w:t>
      </w:r>
    </w:p>
    <w:p w:rsidR="00330E81" w:rsidRPr="00357943" w:rsidRDefault="00330E81" w:rsidP="008C5BAE">
      <w:pPr>
        <w:spacing w:line="579" w:lineRule="exact"/>
        <w:ind w:firstLine="945"/>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6.1</w:t>
      </w:r>
      <w:r w:rsidRPr="00357943">
        <w:rPr>
          <w:rFonts w:ascii="仿宋_GB2312" w:eastAsia="仿宋_GB2312" w:hAnsi="宋体" w:cs="宋体" w:hint="eastAsia"/>
          <w:color w:val="000000"/>
          <w:kern w:val="0"/>
          <w:sz w:val="32"/>
          <w:szCs w:val="32"/>
        </w:rPr>
        <w:t>茶叶加工机械</w:t>
      </w:r>
    </w:p>
    <w:p w:rsidR="00330E81" w:rsidRPr="00357943" w:rsidRDefault="00330E81" w:rsidP="008C5BAE">
      <w:pPr>
        <w:spacing w:line="579" w:lineRule="exact"/>
        <w:ind w:firstLine="147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6.1.1</w:t>
      </w:r>
      <w:r w:rsidRPr="00357943">
        <w:rPr>
          <w:rFonts w:ascii="仿宋_GB2312" w:eastAsia="仿宋_GB2312" w:hAnsi="宋体" w:cs="宋体" w:hint="eastAsia"/>
          <w:color w:val="000000"/>
          <w:kern w:val="0"/>
          <w:sz w:val="32"/>
          <w:szCs w:val="32"/>
        </w:rPr>
        <w:t>茶叶杀青机</w:t>
      </w:r>
    </w:p>
    <w:p w:rsidR="00330E81" w:rsidRPr="00357943" w:rsidRDefault="00330E81" w:rsidP="008C5BAE">
      <w:pPr>
        <w:spacing w:line="579" w:lineRule="exact"/>
        <w:ind w:firstLine="147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6.1.2</w:t>
      </w:r>
      <w:r w:rsidRPr="00357943">
        <w:rPr>
          <w:rFonts w:ascii="仿宋_GB2312" w:eastAsia="仿宋_GB2312" w:hAnsi="宋体" w:cs="宋体" w:hint="eastAsia"/>
          <w:color w:val="000000"/>
          <w:kern w:val="0"/>
          <w:sz w:val="32"/>
          <w:szCs w:val="32"/>
        </w:rPr>
        <w:t>茶叶揉捻机</w:t>
      </w:r>
    </w:p>
    <w:p w:rsidR="00330E81" w:rsidRPr="00357943" w:rsidRDefault="00330E81" w:rsidP="008C5BAE">
      <w:pPr>
        <w:spacing w:line="579" w:lineRule="exact"/>
        <w:ind w:firstLine="147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6.1.3</w:t>
      </w:r>
      <w:r w:rsidRPr="00357943">
        <w:rPr>
          <w:rFonts w:ascii="仿宋_GB2312" w:eastAsia="仿宋_GB2312" w:hAnsi="宋体" w:cs="宋体" w:hint="eastAsia"/>
          <w:color w:val="000000"/>
          <w:kern w:val="0"/>
          <w:sz w:val="32"/>
          <w:szCs w:val="32"/>
        </w:rPr>
        <w:t>茶叶炒（烘）干机</w:t>
      </w:r>
    </w:p>
    <w:p w:rsidR="00330E81" w:rsidRPr="00357943" w:rsidRDefault="00330E81" w:rsidP="008C5BAE">
      <w:pPr>
        <w:spacing w:line="579" w:lineRule="exact"/>
        <w:ind w:firstLine="147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6.1.4</w:t>
      </w:r>
      <w:r w:rsidRPr="00357943">
        <w:rPr>
          <w:rFonts w:ascii="仿宋_GB2312" w:eastAsia="仿宋_GB2312" w:hAnsi="宋体" w:cs="宋体" w:hint="eastAsia"/>
          <w:color w:val="000000"/>
          <w:kern w:val="0"/>
          <w:sz w:val="32"/>
          <w:szCs w:val="32"/>
        </w:rPr>
        <w:t>茶叶筛选机</w:t>
      </w:r>
    </w:p>
    <w:p w:rsidR="00330E81" w:rsidRPr="00357943" w:rsidRDefault="00330E81" w:rsidP="008C5BAE">
      <w:pPr>
        <w:spacing w:line="579" w:lineRule="exact"/>
        <w:ind w:firstLine="945"/>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6.2</w:t>
      </w:r>
      <w:r w:rsidRPr="00357943">
        <w:rPr>
          <w:rFonts w:ascii="仿宋_GB2312" w:eastAsia="仿宋_GB2312" w:hAnsi="宋体" w:cs="宋体" w:hint="eastAsia"/>
          <w:color w:val="000000"/>
          <w:kern w:val="0"/>
          <w:sz w:val="32"/>
          <w:szCs w:val="32"/>
        </w:rPr>
        <w:t>剥壳（去皮）机械</w:t>
      </w:r>
    </w:p>
    <w:p w:rsidR="00330E81" w:rsidRPr="00357943" w:rsidRDefault="00330E81" w:rsidP="008C5BAE">
      <w:pPr>
        <w:spacing w:line="579" w:lineRule="exact"/>
        <w:ind w:firstLine="147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6.2.1</w:t>
      </w:r>
      <w:r w:rsidRPr="00357943">
        <w:rPr>
          <w:rFonts w:ascii="仿宋_GB2312" w:eastAsia="仿宋_GB2312" w:hAnsi="宋体" w:cs="宋体" w:hint="eastAsia"/>
          <w:color w:val="000000"/>
          <w:kern w:val="0"/>
          <w:sz w:val="32"/>
          <w:szCs w:val="32"/>
        </w:rPr>
        <w:t>玉米剥皮机</w:t>
      </w:r>
    </w:p>
    <w:p w:rsidR="00330E81" w:rsidRPr="00357943" w:rsidRDefault="00330E81" w:rsidP="008C5BAE">
      <w:pPr>
        <w:spacing w:line="579" w:lineRule="exact"/>
        <w:ind w:firstLine="147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6.2.2</w:t>
      </w:r>
      <w:r w:rsidRPr="00357943">
        <w:rPr>
          <w:rFonts w:ascii="仿宋_GB2312" w:eastAsia="仿宋_GB2312" w:hAnsi="宋体" w:cs="宋体" w:hint="eastAsia"/>
          <w:color w:val="000000"/>
          <w:kern w:val="0"/>
          <w:sz w:val="32"/>
          <w:szCs w:val="32"/>
        </w:rPr>
        <w:t>花生脱壳机</w:t>
      </w:r>
    </w:p>
    <w:p w:rsidR="00330E81" w:rsidRPr="00357943" w:rsidRDefault="00330E81" w:rsidP="008C5BAE">
      <w:pPr>
        <w:spacing w:line="579" w:lineRule="exact"/>
        <w:ind w:firstLine="525"/>
        <w:contextualSpacing/>
        <w:jc w:val="left"/>
        <w:rPr>
          <w:rFonts w:ascii="仿宋_GB2312" w:eastAsia="仿宋_GB2312" w:cs="宋体"/>
          <w:b/>
          <w:bCs/>
          <w:color w:val="000000"/>
          <w:kern w:val="0"/>
          <w:sz w:val="32"/>
          <w:szCs w:val="32"/>
        </w:rPr>
      </w:pPr>
      <w:r w:rsidRPr="00357943">
        <w:rPr>
          <w:rFonts w:ascii="仿宋_GB2312" w:eastAsia="仿宋_GB2312" w:hAnsi="宋体" w:cs="宋体"/>
          <w:b/>
          <w:bCs/>
          <w:color w:val="000000"/>
          <w:kern w:val="0"/>
          <w:sz w:val="32"/>
          <w:szCs w:val="32"/>
        </w:rPr>
        <w:t>7</w:t>
      </w:r>
      <w:r w:rsidRPr="00357943">
        <w:rPr>
          <w:rFonts w:ascii="仿宋_GB2312" w:eastAsia="仿宋_GB2312" w:hAnsi="宋体" w:cs="宋体" w:hint="eastAsia"/>
          <w:b/>
          <w:bCs/>
          <w:color w:val="000000"/>
          <w:kern w:val="0"/>
          <w:sz w:val="32"/>
          <w:szCs w:val="32"/>
        </w:rPr>
        <w:t>．农用搬运机械</w:t>
      </w:r>
    </w:p>
    <w:p w:rsidR="00330E81" w:rsidRPr="00357943" w:rsidRDefault="00330E81" w:rsidP="008C5BAE">
      <w:pPr>
        <w:spacing w:line="579" w:lineRule="exact"/>
        <w:ind w:firstLine="945"/>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7.1</w:t>
      </w:r>
      <w:r w:rsidRPr="00357943">
        <w:rPr>
          <w:rFonts w:ascii="仿宋_GB2312" w:eastAsia="仿宋_GB2312" w:hAnsi="宋体" w:cs="宋体" w:hint="eastAsia"/>
          <w:color w:val="000000"/>
          <w:kern w:val="0"/>
          <w:sz w:val="32"/>
          <w:szCs w:val="32"/>
        </w:rPr>
        <w:t>装卸机械</w:t>
      </w:r>
    </w:p>
    <w:p w:rsidR="00330E81" w:rsidRPr="00357943" w:rsidRDefault="00330E81" w:rsidP="008C5BAE">
      <w:pPr>
        <w:spacing w:line="579" w:lineRule="exact"/>
        <w:ind w:firstLine="147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7.2.1</w:t>
      </w:r>
      <w:r w:rsidRPr="00357943">
        <w:rPr>
          <w:rFonts w:ascii="仿宋_GB2312" w:eastAsia="仿宋_GB2312" w:hAnsi="宋体" w:cs="宋体" w:hint="eastAsia"/>
          <w:color w:val="000000"/>
          <w:kern w:val="0"/>
          <w:sz w:val="32"/>
          <w:szCs w:val="32"/>
        </w:rPr>
        <w:t>抓草机</w:t>
      </w:r>
    </w:p>
    <w:p w:rsidR="00330E81" w:rsidRPr="00357943" w:rsidRDefault="00330E81" w:rsidP="008C5BAE">
      <w:pPr>
        <w:spacing w:line="579" w:lineRule="exact"/>
        <w:ind w:firstLine="525"/>
        <w:contextualSpacing/>
        <w:jc w:val="left"/>
        <w:rPr>
          <w:rFonts w:ascii="仿宋_GB2312" w:eastAsia="仿宋_GB2312" w:cs="宋体"/>
          <w:b/>
          <w:bCs/>
          <w:color w:val="000000"/>
          <w:kern w:val="0"/>
          <w:sz w:val="32"/>
          <w:szCs w:val="32"/>
        </w:rPr>
      </w:pPr>
      <w:r w:rsidRPr="00357943">
        <w:rPr>
          <w:rFonts w:ascii="仿宋_GB2312" w:eastAsia="仿宋_GB2312" w:hAnsi="宋体" w:cs="宋体"/>
          <w:b/>
          <w:bCs/>
          <w:color w:val="000000"/>
          <w:kern w:val="0"/>
          <w:sz w:val="32"/>
          <w:szCs w:val="32"/>
        </w:rPr>
        <w:t>8</w:t>
      </w:r>
      <w:r w:rsidRPr="00357943">
        <w:rPr>
          <w:rFonts w:ascii="仿宋_GB2312" w:eastAsia="仿宋_GB2312" w:hAnsi="宋体" w:cs="宋体" w:hint="eastAsia"/>
          <w:b/>
          <w:bCs/>
          <w:color w:val="000000"/>
          <w:kern w:val="0"/>
          <w:sz w:val="32"/>
          <w:szCs w:val="32"/>
        </w:rPr>
        <w:t>．排灌机械</w:t>
      </w:r>
    </w:p>
    <w:p w:rsidR="00330E81" w:rsidRPr="00357943" w:rsidRDefault="00330E81" w:rsidP="008C5BAE">
      <w:pPr>
        <w:spacing w:line="579" w:lineRule="exact"/>
        <w:ind w:firstLine="945"/>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8.1</w:t>
      </w:r>
      <w:r w:rsidRPr="00357943">
        <w:rPr>
          <w:rFonts w:ascii="仿宋_GB2312" w:eastAsia="仿宋_GB2312" w:hAnsi="宋体" w:cs="宋体" w:hint="eastAsia"/>
          <w:color w:val="000000"/>
          <w:kern w:val="0"/>
          <w:sz w:val="32"/>
          <w:szCs w:val="32"/>
        </w:rPr>
        <w:t>喷灌机械设备</w:t>
      </w:r>
    </w:p>
    <w:p w:rsidR="00330E81" w:rsidRPr="00357943" w:rsidRDefault="00330E81" w:rsidP="008C5BAE">
      <w:pPr>
        <w:spacing w:line="579" w:lineRule="exact"/>
        <w:ind w:firstLine="147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8.1.1</w:t>
      </w:r>
      <w:r w:rsidRPr="00357943">
        <w:rPr>
          <w:rFonts w:ascii="仿宋_GB2312" w:eastAsia="仿宋_GB2312" w:hAnsi="宋体" w:cs="宋体" w:hint="eastAsia"/>
          <w:color w:val="000000"/>
          <w:kern w:val="0"/>
          <w:sz w:val="32"/>
          <w:szCs w:val="32"/>
        </w:rPr>
        <w:t>喷灌机</w:t>
      </w:r>
    </w:p>
    <w:p w:rsidR="00330E81" w:rsidRPr="00357943" w:rsidRDefault="00330E81" w:rsidP="008C5BAE">
      <w:pPr>
        <w:spacing w:line="579" w:lineRule="exact"/>
        <w:ind w:firstLine="525"/>
        <w:contextualSpacing/>
        <w:jc w:val="left"/>
        <w:rPr>
          <w:rFonts w:ascii="仿宋_GB2312" w:eastAsia="仿宋_GB2312" w:cs="宋体"/>
          <w:b/>
          <w:bCs/>
          <w:color w:val="000000"/>
          <w:kern w:val="0"/>
          <w:sz w:val="32"/>
          <w:szCs w:val="32"/>
        </w:rPr>
      </w:pPr>
      <w:r w:rsidRPr="00357943">
        <w:rPr>
          <w:rFonts w:ascii="仿宋_GB2312" w:eastAsia="仿宋_GB2312" w:hAnsi="宋体" w:cs="宋体"/>
          <w:b/>
          <w:bCs/>
          <w:color w:val="000000"/>
          <w:kern w:val="0"/>
          <w:sz w:val="32"/>
          <w:szCs w:val="32"/>
        </w:rPr>
        <w:t>9</w:t>
      </w:r>
      <w:r w:rsidRPr="00357943">
        <w:rPr>
          <w:rFonts w:ascii="仿宋_GB2312" w:eastAsia="仿宋_GB2312" w:hAnsi="宋体" w:cs="宋体" w:hint="eastAsia"/>
          <w:b/>
          <w:bCs/>
          <w:color w:val="000000"/>
          <w:kern w:val="0"/>
          <w:sz w:val="32"/>
          <w:szCs w:val="32"/>
        </w:rPr>
        <w:t>．畜牧机械</w:t>
      </w:r>
    </w:p>
    <w:p w:rsidR="00330E81" w:rsidRPr="00357943" w:rsidRDefault="00330E81" w:rsidP="008C5BAE">
      <w:pPr>
        <w:spacing w:line="579" w:lineRule="exact"/>
        <w:ind w:firstLine="945"/>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9.1</w:t>
      </w:r>
      <w:r w:rsidRPr="00357943">
        <w:rPr>
          <w:rFonts w:ascii="仿宋_GB2312" w:eastAsia="仿宋_GB2312" w:hAnsi="宋体" w:cs="宋体" w:hint="eastAsia"/>
          <w:color w:val="000000"/>
          <w:kern w:val="0"/>
          <w:sz w:val="32"/>
          <w:szCs w:val="32"/>
        </w:rPr>
        <w:t>饲料（草）加工机械设备</w:t>
      </w:r>
    </w:p>
    <w:p w:rsidR="00330E81" w:rsidRPr="00357943" w:rsidRDefault="00330E81" w:rsidP="008C5BAE">
      <w:pPr>
        <w:spacing w:line="579" w:lineRule="exact"/>
        <w:ind w:firstLine="1575"/>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9.1.1</w:t>
      </w:r>
      <w:r w:rsidRPr="00357943">
        <w:rPr>
          <w:rFonts w:ascii="仿宋_GB2312" w:eastAsia="仿宋_GB2312" w:hAnsi="宋体" w:cs="宋体" w:hint="eastAsia"/>
          <w:color w:val="000000"/>
          <w:kern w:val="0"/>
          <w:sz w:val="32"/>
          <w:szCs w:val="32"/>
        </w:rPr>
        <w:t>铡草机</w:t>
      </w:r>
    </w:p>
    <w:p w:rsidR="00330E81" w:rsidRPr="00357943" w:rsidRDefault="00330E81" w:rsidP="008C5BAE">
      <w:pPr>
        <w:spacing w:line="579" w:lineRule="exact"/>
        <w:ind w:firstLine="1575"/>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9.1.2</w:t>
      </w:r>
      <w:r w:rsidRPr="00357943">
        <w:rPr>
          <w:rFonts w:ascii="仿宋_GB2312" w:eastAsia="仿宋_GB2312" w:hAnsi="宋体" w:cs="宋体" w:hint="eastAsia"/>
          <w:color w:val="000000"/>
          <w:kern w:val="0"/>
          <w:sz w:val="32"/>
          <w:szCs w:val="32"/>
        </w:rPr>
        <w:t>揉丝机</w:t>
      </w:r>
    </w:p>
    <w:p w:rsidR="00330E81" w:rsidRPr="00357943" w:rsidRDefault="00330E81" w:rsidP="008C5BAE">
      <w:pPr>
        <w:spacing w:line="579" w:lineRule="exact"/>
        <w:ind w:firstLine="1575"/>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9.1.3</w:t>
      </w:r>
      <w:r w:rsidRPr="00357943">
        <w:rPr>
          <w:rFonts w:ascii="仿宋_GB2312" w:eastAsia="仿宋_GB2312" w:hAnsi="宋体" w:cs="宋体" w:hint="eastAsia"/>
          <w:color w:val="000000"/>
          <w:kern w:val="0"/>
          <w:sz w:val="32"/>
          <w:szCs w:val="32"/>
        </w:rPr>
        <w:t>饲料（草）粉碎机</w:t>
      </w:r>
    </w:p>
    <w:p w:rsidR="00330E81" w:rsidRPr="00357943" w:rsidRDefault="00330E81" w:rsidP="008C5BAE">
      <w:pPr>
        <w:spacing w:line="579" w:lineRule="exact"/>
        <w:ind w:firstLine="1575"/>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9.1.4</w:t>
      </w:r>
      <w:r w:rsidRPr="00357943">
        <w:rPr>
          <w:rFonts w:ascii="仿宋_GB2312" w:eastAsia="仿宋_GB2312" w:hAnsi="宋体" w:cs="宋体" w:hint="eastAsia"/>
          <w:color w:val="000000"/>
          <w:kern w:val="0"/>
          <w:sz w:val="32"/>
          <w:szCs w:val="32"/>
        </w:rPr>
        <w:t>饲料混合机</w:t>
      </w:r>
    </w:p>
    <w:p w:rsidR="00330E81" w:rsidRPr="00357943" w:rsidRDefault="00330E81" w:rsidP="008C5BAE">
      <w:pPr>
        <w:spacing w:line="579" w:lineRule="exact"/>
        <w:ind w:firstLine="945"/>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9.2</w:t>
      </w:r>
      <w:r w:rsidRPr="00357943">
        <w:rPr>
          <w:rFonts w:ascii="仿宋_GB2312" w:eastAsia="仿宋_GB2312" w:hAnsi="宋体" w:cs="宋体" w:hint="eastAsia"/>
          <w:color w:val="000000"/>
          <w:kern w:val="0"/>
          <w:sz w:val="32"/>
          <w:szCs w:val="32"/>
        </w:rPr>
        <w:t>饲养机械</w:t>
      </w:r>
    </w:p>
    <w:p w:rsidR="00330E81" w:rsidRPr="00357943" w:rsidRDefault="00330E81" w:rsidP="008C5BAE">
      <w:pPr>
        <w:spacing w:line="579" w:lineRule="exact"/>
        <w:ind w:firstLine="1575"/>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9.2.1</w:t>
      </w:r>
      <w:r w:rsidRPr="00357943">
        <w:rPr>
          <w:rFonts w:ascii="仿宋_GB2312" w:eastAsia="仿宋_GB2312" w:hAnsi="宋体" w:cs="宋体" w:hint="eastAsia"/>
          <w:color w:val="000000"/>
          <w:kern w:val="0"/>
          <w:sz w:val="32"/>
          <w:szCs w:val="32"/>
        </w:rPr>
        <w:t>孵化机</w:t>
      </w:r>
    </w:p>
    <w:p w:rsidR="00330E81" w:rsidRPr="00357943" w:rsidRDefault="00330E81" w:rsidP="008C5BAE">
      <w:pPr>
        <w:spacing w:line="579" w:lineRule="exact"/>
        <w:ind w:firstLine="1575"/>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9.2.2</w:t>
      </w:r>
      <w:r w:rsidRPr="00357943">
        <w:rPr>
          <w:rFonts w:ascii="仿宋_GB2312" w:eastAsia="仿宋_GB2312" w:hAnsi="宋体" w:cs="宋体" w:hint="eastAsia"/>
          <w:color w:val="000000"/>
          <w:kern w:val="0"/>
          <w:sz w:val="32"/>
          <w:szCs w:val="32"/>
        </w:rPr>
        <w:t>送料机</w:t>
      </w:r>
    </w:p>
    <w:p w:rsidR="00330E81" w:rsidRPr="00357943" w:rsidRDefault="00330E81" w:rsidP="008C5BAE">
      <w:pPr>
        <w:spacing w:line="579" w:lineRule="exact"/>
        <w:ind w:firstLine="1575"/>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9.2.3</w:t>
      </w:r>
      <w:r w:rsidRPr="00357943">
        <w:rPr>
          <w:rFonts w:ascii="仿宋_GB2312" w:eastAsia="仿宋_GB2312" w:hAnsi="宋体" w:cs="宋体" w:hint="eastAsia"/>
          <w:color w:val="000000"/>
          <w:kern w:val="0"/>
          <w:sz w:val="32"/>
          <w:szCs w:val="32"/>
        </w:rPr>
        <w:t>清粪机</w:t>
      </w:r>
    </w:p>
    <w:p w:rsidR="00330E81" w:rsidRPr="00357943" w:rsidRDefault="00330E81" w:rsidP="008C5BAE">
      <w:pPr>
        <w:spacing w:line="579" w:lineRule="exact"/>
        <w:ind w:firstLine="1575"/>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9.2.4</w:t>
      </w:r>
      <w:r w:rsidRPr="00357943">
        <w:rPr>
          <w:rFonts w:ascii="仿宋_GB2312" w:eastAsia="仿宋_GB2312" w:hAnsi="宋体" w:cs="宋体" w:hint="eastAsia"/>
          <w:color w:val="000000"/>
          <w:kern w:val="0"/>
          <w:sz w:val="32"/>
          <w:szCs w:val="32"/>
        </w:rPr>
        <w:t>粪污固液分离机</w:t>
      </w:r>
    </w:p>
    <w:p w:rsidR="00330E81" w:rsidRPr="00357943" w:rsidRDefault="00330E81" w:rsidP="008C5BAE">
      <w:pPr>
        <w:spacing w:line="579" w:lineRule="exact"/>
        <w:ind w:firstLine="945"/>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9.3</w:t>
      </w:r>
      <w:r w:rsidRPr="00357943">
        <w:rPr>
          <w:rFonts w:ascii="仿宋_GB2312" w:eastAsia="仿宋_GB2312" w:hAnsi="宋体" w:cs="宋体" w:hint="eastAsia"/>
          <w:color w:val="000000"/>
          <w:kern w:val="0"/>
          <w:sz w:val="32"/>
          <w:szCs w:val="32"/>
        </w:rPr>
        <w:t>畜产品采集加工机械设备</w:t>
      </w:r>
    </w:p>
    <w:p w:rsidR="00330E81" w:rsidRDefault="00330E81" w:rsidP="00357943">
      <w:pPr>
        <w:spacing w:line="579" w:lineRule="exact"/>
        <w:ind w:firstLine="168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9.3.1</w:t>
      </w:r>
      <w:r w:rsidRPr="00357943">
        <w:rPr>
          <w:rFonts w:ascii="仿宋_GB2312" w:eastAsia="仿宋_GB2312" w:hAnsi="宋体" w:cs="宋体" w:hint="eastAsia"/>
          <w:color w:val="000000"/>
          <w:kern w:val="0"/>
          <w:sz w:val="32"/>
          <w:szCs w:val="32"/>
        </w:rPr>
        <w:t>挤奶机</w:t>
      </w:r>
    </w:p>
    <w:p w:rsidR="00330E81" w:rsidRPr="00357943" w:rsidRDefault="00330E81" w:rsidP="00357943">
      <w:pPr>
        <w:spacing w:line="579" w:lineRule="exact"/>
        <w:ind w:firstLine="168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9.3.2</w:t>
      </w:r>
      <w:r w:rsidRPr="00357943">
        <w:rPr>
          <w:rFonts w:ascii="仿宋_GB2312" w:eastAsia="仿宋_GB2312" w:hAnsi="宋体" w:cs="宋体" w:hint="eastAsia"/>
          <w:color w:val="000000"/>
          <w:kern w:val="0"/>
          <w:sz w:val="32"/>
          <w:szCs w:val="32"/>
        </w:rPr>
        <w:t>贮奶（冷藏）罐</w:t>
      </w:r>
    </w:p>
    <w:p w:rsidR="00330E81" w:rsidRPr="00357943" w:rsidRDefault="00330E81" w:rsidP="008C5BAE">
      <w:pPr>
        <w:spacing w:line="579" w:lineRule="exact"/>
        <w:ind w:firstLine="525"/>
        <w:contextualSpacing/>
        <w:jc w:val="left"/>
        <w:rPr>
          <w:rFonts w:ascii="仿宋_GB2312" w:eastAsia="仿宋_GB2312" w:cs="宋体"/>
          <w:b/>
          <w:bCs/>
          <w:color w:val="000000"/>
          <w:kern w:val="0"/>
          <w:sz w:val="32"/>
          <w:szCs w:val="32"/>
        </w:rPr>
      </w:pPr>
      <w:r w:rsidRPr="00357943">
        <w:rPr>
          <w:rFonts w:ascii="仿宋_GB2312" w:eastAsia="仿宋_GB2312" w:hAnsi="宋体" w:cs="宋体"/>
          <w:b/>
          <w:bCs/>
          <w:color w:val="000000"/>
          <w:kern w:val="0"/>
          <w:sz w:val="32"/>
          <w:szCs w:val="32"/>
        </w:rPr>
        <w:t>10</w:t>
      </w:r>
      <w:r w:rsidRPr="00357943">
        <w:rPr>
          <w:rFonts w:ascii="仿宋_GB2312" w:eastAsia="仿宋_GB2312" w:hAnsi="宋体" w:cs="宋体" w:hint="eastAsia"/>
          <w:b/>
          <w:bCs/>
          <w:color w:val="000000"/>
          <w:kern w:val="0"/>
          <w:sz w:val="32"/>
          <w:szCs w:val="32"/>
        </w:rPr>
        <w:t>．水产机械</w:t>
      </w:r>
    </w:p>
    <w:p w:rsidR="00330E81" w:rsidRPr="00357943" w:rsidRDefault="00330E81" w:rsidP="00784782">
      <w:pPr>
        <w:spacing w:line="579" w:lineRule="exact"/>
        <w:ind w:firstLineChars="400" w:firstLine="3168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10.1</w:t>
      </w:r>
      <w:r w:rsidRPr="00357943">
        <w:rPr>
          <w:rFonts w:ascii="仿宋_GB2312" w:eastAsia="仿宋_GB2312" w:hAnsi="宋体" w:cs="宋体" w:hint="eastAsia"/>
          <w:color w:val="000000"/>
          <w:kern w:val="0"/>
          <w:sz w:val="32"/>
          <w:szCs w:val="32"/>
        </w:rPr>
        <w:t>水产养殖机械</w:t>
      </w:r>
    </w:p>
    <w:p w:rsidR="00330E81" w:rsidRPr="00357943" w:rsidRDefault="00330E81" w:rsidP="008C5BAE">
      <w:pPr>
        <w:spacing w:line="579" w:lineRule="exact"/>
        <w:ind w:firstLine="1785"/>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10.1.1</w:t>
      </w:r>
      <w:r w:rsidRPr="00357943">
        <w:rPr>
          <w:rFonts w:ascii="仿宋_GB2312" w:eastAsia="仿宋_GB2312" w:hAnsi="宋体" w:cs="宋体" w:hint="eastAsia"/>
          <w:color w:val="000000"/>
          <w:kern w:val="0"/>
          <w:sz w:val="32"/>
          <w:szCs w:val="32"/>
        </w:rPr>
        <w:t>增氧机</w:t>
      </w:r>
    </w:p>
    <w:p w:rsidR="00330E81" w:rsidRPr="00357943" w:rsidRDefault="00330E81" w:rsidP="008C5BAE">
      <w:pPr>
        <w:spacing w:line="579" w:lineRule="exact"/>
        <w:ind w:firstLine="525"/>
        <w:contextualSpacing/>
        <w:jc w:val="left"/>
        <w:rPr>
          <w:rFonts w:ascii="仿宋_GB2312" w:eastAsia="仿宋_GB2312" w:cs="宋体"/>
          <w:b/>
          <w:bCs/>
          <w:color w:val="000000"/>
          <w:kern w:val="0"/>
          <w:sz w:val="32"/>
          <w:szCs w:val="32"/>
        </w:rPr>
      </w:pPr>
      <w:r w:rsidRPr="00357943">
        <w:rPr>
          <w:rFonts w:ascii="仿宋_GB2312" w:eastAsia="仿宋_GB2312" w:hAnsi="宋体" w:cs="宋体"/>
          <w:b/>
          <w:bCs/>
          <w:color w:val="000000"/>
          <w:kern w:val="0"/>
          <w:sz w:val="32"/>
          <w:szCs w:val="32"/>
        </w:rPr>
        <w:t>11</w:t>
      </w:r>
      <w:r w:rsidRPr="00357943">
        <w:rPr>
          <w:rFonts w:ascii="仿宋_GB2312" w:eastAsia="仿宋_GB2312" w:hAnsi="宋体" w:cs="宋体" w:hint="eastAsia"/>
          <w:b/>
          <w:bCs/>
          <w:color w:val="000000"/>
          <w:kern w:val="0"/>
          <w:sz w:val="32"/>
          <w:szCs w:val="32"/>
        </w:rPr>
        <w:t>．农业废弃物利用处理设备</w:t>
      </w:r>
    </w:p>
    <w:p w:rsidR="00330E81" w:rsidRPr="00357943" w:rsidRDefault="00330E81" w:rsidP="00784782">
      <w:pPr>
        <w:spacing w:line="579" w:lineRule="exact"/>
        <w:ind w:firstLineChars="400" w:firstLine="3168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11.1</w:t>
      </w:r>
      <w:r w:rsidRPr="00357943">
        <w:rPr>
          <w:rFonts w:ascii="仿宋_GB2312" w:eastAsia="仿宋_GB2312" w:hAnsi="宋体" w:cs="宋体" w:hint="eastAsia"/>
          <w:color w:val="000000"/>
          <w:kern w:val="0"/>
          <w:sz w:val="32"/>
          <w:szCs w:val="32"/>
        </w:rPr>
        <w:t>废弃物处理设备</w:t>
      </w:r>
    </w:p>
    <w:p w:rsidR="00330E81" w:rsidRPr="00357943" w:rsidRDefault="00330E81" w:rsidP="008C5BAE">
      <w:pPr>
        <w:spacing w:line="579" w:lineRule="exact"/>
        <w:ind w:firstLine="168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11.1.1</w:t>
      </w:r>
      <w:r w:rsidRPr="00357943">
        <w:rPr>
          <w:rFonts w:ascii="仿宋_GB2312" w:eastAsia="仿宋_GB2312" w:hAnsi="宋体" w:cs="宋体" w:hint="eastAsia"/>
          <w:color w:val="000000"/>
          <w:kern w:val="0"/>
          <w:sz w:val="32"/>
          <w:szCs w:val="32"/>
        </w:rPr>
        <w:t>病死畜禽无害化处理设备</w:t>
      </w:r>
    </w:p>
    <w:p w:rsidR="00330E81" w:rsidRPr="00357943" w:rsidRDefault="00330E81" w:rsidP="008C5BAE">
      <w:pPr>
        <w:spacing w:line="579" w:lineRule="exact"/>
        <w:ind w:firstLine="525"/>
        <w:contextualSpacing/>
        <w:jc w:val="left"/>
        <w:rPr>
          <w:rFonts w:ascii="仿宋_GB2312" w:eastAsia="仿宋_GB2312" w:cs="宋体"/>
          <w:b/>
          <w:bCs/>
          <w:color w:val="000000"/>
          <w:kern w:val="0"/>
          <w:sz w:val="32"/>
          <w:szCs w:val="32"/>
        </w:rPr>
      </w:pPr>
      <w:r w:rsidRPr="00357943">
        <w:rPr>
          <w:rFonts w:ascii="仿宋_GB2312" w:eastAsia="仿宋_GB2312" w:hAnsi="宋体" w:cs="宋体"/>
          <w:b/>
          <w:bCs/>
          <w:color w:val="000000"/>
          <w:kern w:val="0"/>
          <w:sz w:val="32"/>
          <w:szCs w:val="32"/>
        </w:rPr>
        <w:t>12</w:t>
      </w:r>
      <w:r w:rsidRPr="00357943">
        <w:rPr>
          <w:rFonts w:ascii="仿宋_GB2312" w:eastAsia="仿宋_GB2312" w:hAnsi="宋体" w:cs="宋体" w:hint="eastAsia"/>
          <w:b/>
          <w:bCs/>
          <w:color w:val="000000"/>
          <w:kern w:val="0"/>
          <w:sz w:val="32"/>
          <w:szCs w:val="32"/>
        </w:rPr>
        <w:t>．农田基本建设机械</w:t>
      </w:r>
    </w:p>
    <w:p w:rsidR="00330E81" w:rsidRPr="00357943" w:rsidRDefault="00330E81" w:rsidP="00784782">
      <w:pPr>
        <w:spacing w:line="579" w:lineRule="exact"/>
        <w:ind w:firstLineChars="400" w:firstLine="3168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12.1</w:t>
      </w:r>
      <w:r w:rsidRPr="00357943">
        <w:rPr>
          <w:rFonts w:ascii="仿宋_GB2312" w:eastAsia="仿宋_GB2312" w:hAnsi="宋体" w:cs="宋体" w:hint="eastAsia"/>
          <w:color w:val="000000"/>
          <w:kern w:val="0"/>
          <w:sz w:val="32"/>
          <w:szCs w:val="32"/>
        </w:rPr>
        <w:t>平地机械</w:t>
      </w:r>
    </w:p>
    <w:p w:rsidR="00330E81" w:rsidRPr="00357943" w:rsidRDefault="00330E81" w:rsidP="008C5BAE">
      <w:pPr>
        <w:spacing w:line="579" w:lineRule="exact"/>
        <w:ind w:firstLine="1785"/>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12.1.1</w:t>
      </w:r>
      <w:r w:rsidRPr="00357943">
        <w:rPr>
          <w:rFonts w:ascii="仿宋_GB2312" w:eastAsia="仿宋_GB2312" w:hAnsi="宋体" w:cs="宋体" w:hint="eastAsia"/>
          <w:color w:val="000000"/>
          <w:kern w:val="0"/>
          <w:sz w:val="32"/>
          <w:szCs w:val="32"/>
        </w:rPr>
        <w:t>平地机（含激光平地机）</w:t>
      </w:r>
    </w:p>
    <w:p w:rsidR="00330E81" w:rsidRPr="00357943" w:rsidRDefault="00330E81" w:rsidP="008C5BAE">
      <w:pPr>
        <w:spacing w:line="579" w:lineRule="exact"/>
        <w:ind w:firstLine="525"/>
        <w:contextualSpacing/>
        <w:jc w:val="left"/>
        <w:rPr>
          <w:rFonts w:ascii="仿宋_GB2312" w:eastAsia="仿宋_GB2312" w:cs="宋体"/>
          <w:b/>
          <w:bCs/>
          <w:color w:val="000000"/>
          <w:kern w:val="0"/>
          <w:sz w:val="32"/>
          <w:szCs w:val="32"/>
        </w:rPr>
      </w:pPr>
      <w:r w:rsidRPr="00357943">
        <w:rPr>
          <w:rFonts w:ascii="仿宋_GB2312" w:eastAsia="仿宋_GB2312" w:hAnsi="宋体" w:cs="宋体"/>
          <w:b/>
          <w:bCs/>
          <w:color w:val="000000"/>
          <w:kern w:val="0"/>
          <w:sz w:val="32"/>
          <w:szCs w:val="32"/>
        </w:rPr>
        <w:t>13</w:t>
      </w:r>
      <w:r w:rsidRPr="00357943">
        <w:rPr>
          <w:rFonts w:ascii="仿宋_GB2312" w:eastAsia="仿宋_GB2312" w:hAnsi="宋体" w:cs="宋体" w:hint="eastAsia"/>
          <w:b/>
          <w:bCs/>
          <w:color w:val="000000"/>
          <w:kern w:val="0"/>
          <w:sz w:val="32"/>
          <w:szCs w:val="32"/>
        </w:rPr>
        <w:t>．动力机械</w:t>
      </w:r>
    </w:p>
    <w:p w:rsidR="00330E81" w:rsidRPr="00357943" w:rsidRDefault="00330E81" w:rsidP="00784782">
      <w:pPr>
        <w:spacing w:line="579" w:lineRule="exact"/>
        <w:ind w:firstLineChars="400" w:firstLine="3168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13.1</w:t>
      </w:r>
      <w:r w:rsidRPr="00357943">
        <w:rPr>
          <w:rFonts w:ascii="仿宋_GB2312" w:eastAsia="仿宋_GB2312" w:hAnsi="宋体" w:cs="宋体" w:hint="eastAsia"/>
          <w:color w:val="000000"/>
          <w:kern w:val="0"/>
          <w:sz w:val="32"/>
          <w:szCs w:val="32"/>
        </w:rPr>
        <w:t>拖拉机</w:t>
      </w:r>
    </w:p>
    <w:p w:rsidR="00330E81" w:rsidRPr="00357943" w:rsidRDefault="00330E81" w:rsidP="008C5BAE">
      <w:pPr>
        <w:spacing w:line="579" w:lineRule="exact"/>
        <w:ind w:firstLine="1785"/>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13.1.1</w:t>
      </w:r>
      <w:r w:rsidRPr="00357943">
        <w:rPr>
          <w:rFonts w:ascii="仿宋_GB2312" w:eastAsia="仿宋_GB2312" w:hAnsi="宋体" w:cs="宋体" w:hint="eastAsia"/>
          <w:color w:val="000000"/>
          <w:kern w:val="0"/>
          <w:sz w:val="32"/>
          <w:szCs w:val="32"/>
        </w:rPr>
        <w:t>轮式拖拉机（不含皮带传动轮式拖拉机）</w:t>
      </w:r>
    </w:p>
    <w:p w:rsidR="00330E81" w:rsidRDefault="00330E81" w:rsidP="00357943">
      <w:pPr>
        <w:spacing w:line="579" w:lineRule="exact"/>
        <w:ind w:firstLine="1785"/>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13.1.2</w:t>
      </w:r>
      <w:r w:rsidRPr="00357943">
        <w:rPr>
          <w:rFonts w:ascii="仿宋_GB2312" w:eastAsia="仿宋_GB2312" w:hAnsi="宋体" w:cs="宋体" w:hint="eastAsia"/>
          <w:color w:val="000000"/>
          <w:kern w:val="0"/>
          <w:sz w:val="32"/>
          <w:szCs w:val="32"/>
        </w:rPr>
        <w:t>手扶拖拉机</w:t>
      </w:r>
    </w:p>
    <w:p w:rsidR="00330E81" w:rsidRPr="00357943" w:rsidRDefault="00330E81" w:rsidP="00357943">
      <w:pPr>
        <w:spacing w:line="579" w:lineRule="exact"/>
        <w:ind w:firstLine="1785"/>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13.1.3</w:t>
      </w:r>
      <w:r w:rsidRPr="00357943">
        <w:rPr>
          <w:rFonts w:ascii="仿宋_GB2312" w:eastAsia="仿宋_GB2312" w:hAnsi="宋体" w:cs="宋体" w:hint="eastAsia"/>
          <w:color w:val="000000"/>
          <w:kern w:val="0"/>
          <w:sz w:val="32"/>
          <w:szCs w:val="32"/>
        </w:rPr>
        <w:t>履带式拖拉机</w:t>
      </w:r>
    </w:p>
    <w:p w:rsidR="00330E81" w:rsidRPr="00357943" w:rsidRDefault="00330E81" w:rsidP="008C5BAE">
      <w:pPr>
        <w:spacing w:line="579" w:lineRule="exact"/>
        <w:ind w:firstLine="525"/>
        <w:contextualSpacing/>
        <w:jc w:val="left"/>
        <w:rPr>
          <w:rFonts w:ascii="仿宋_GB2312" w:eastAsia="仿宋_GB2312" w:cs="宋体"/>
          <w:b/>
          <w:bCs/>
          <w:color w:val="000000"/>
          <w:kern w:val="0"/>
          <w:sz w:val="32"/>
          <w:szCs w:val="32"/>
        </w:rPr>
      </w:pPr>
      <w:r w:rsidRPr="00357943">
        <w:rPr>
          <w:rFonts w:ascii="仿宋_GB2312" w:eastAsia="仿宋_GB2312" w:hAnsi="宋体" w:cs="宋体"/>
          <w:b/>
          <w:bCs/>
          <w:color w:val="000000"/>
          <w:kern w:val="0"/>
          <w:sz w:val="32"/>
          <w:szCs w:val="32"/>
        </w:rPr>
        <w:t>14</w:t>
      </w:r>
      <w:r w:rsidRPr="00357943">
        <w:rPr>
          <w:rFonts w:ascii="仿宋_GB2312" w:eastAsia="仿宋_GB2312" w:hAnsi="宋体" w:cs="宋体" w:hint="eastAsia"/>
          <w:b/>
          <w:bCs/>
          <w:color w:val="000000"/>
          <w:kern w:val="0"/>
          <w:sz w:val="32"/>
          <w:szCs w:val="32"/>
        </w:rPr>
        <w:t>．其他机械</w:t>
      </w:r>
    </w:p>
    <w:p w:rsidR="00330E81" w:rsidRDefault="00330E81" w:rsidP="00784782">
      <w:pPr>
        <w:spacing w:line="579" w:lineRule="exact"/>
        <w:ind w:firstLineChars="400" w:firstLine="3168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14.1</w:t>
      </w:r>
      <w:r w:rsidRPr="00357943">
        <w:rPr>
          <w:rFonts w:ascii="仿宋_GB2312" w:eastAsia="仿宋_GB2312" w:hAnsi="宋体" w:cs="宋体" w:hint="eastAsia"/>
          <w:color w:val="000000"/>
          <w:kern w:val="0"/>
          <w:sz w:val="32"/>
          <w:szCs w:val="32"/>
        </w:rPr>
        <w:t>其他机械</w:t>
      </w:r>
    </w:p>
    <w:p w:rsidR="00330E81" w:rsidRPr="00357943" w:rsidRDefault="00330E81" w:rsidP="00784782">
      <w:pPr>
        <w:spacing w:line="579" w:lineRule="exact"/>
        <w:ind w:firstLineChars="600" w:firstLine="31680"/>
        <w:contextualSpacing/>
        <w:jc w:val="left"/>
        <w:rPr>
          <w:rFonts w:ascii="仿宋_GB2312" w:eastAsia="仿宋_GB2312" w:cs="宋体"/>
          <w:color w:val="000000"/>
          <w:kern w:val="0"/>
          <w:sz w:val="32"/>
          <w:szCs w:val="32"/>
        </w:rPr>
      </w:pPr>
      <w:r w:rsidRPr="00357943">
        <w:rPr>
          <w:rFonts w:ascii="仿宋_GB2312" w:eastAsia="仿宋_GB2312" w:hAnsi="宋体" w:cs="宋体"/>
          <w:color w:val="000000"/>
          <w:kern w:val="0"/>
          <w:sz w:val="32"/>
          <w:szCs w:val="32"/>
        </w:rPr>
        <w:t>14.1.1</w:t>
      </w:r>
      <w:r w:rsidRPr="00357943">
        <w:rPr>
          <w:rFonts w:ascii="仿宋_GB2312" w:eastAsia="仿宋_GB2312" w:hAnsi="宋体" w:cs="宋体" w:hint="eastAsia"/>
          <w:color w:val="000000"/>
          <w:kern w:val="0"/>
          <w:sz w:val="32"/>
          <w:szCs w:val="32"/>
        </w:rPr>
        <w:t>农业用北斗终端（含渔船用）</w:t>
      </w:r>
    </w:p>
    <w:p w:rsidR="00330E81" w:rsidRDefault="00330E81" w:rsidP="008C5BAE">
      <w:pPr>
        <w:spacing w:line="579" w:lineRule="exact"/>
        <w:contextualSpacing/>
        <w:jc w:val="right"/>
        <w:rPr>
          <w:rFonts w:ascii="黑体" w:eastAsia="黑体" w:hAnsi="黑体"/>
          <w:sz w:val="32"/>
          <w:szCs w:val="32"/>
        </w:rPr>
        <w:sectPr w:rsidR="00330E81" w:rsidSect="00243B89">
          <w:footerReference w:type="even" r:id="rId7"/>
          <w:footerReference w:type="default" r:id="rId8"/>
          <w:pgSz w:w="11906" w:h="16838"/>
          <w:pgMar w:top="1985" w:right="1531" w:bottom="1701" w:left="1644" w:header="851" w:footer="992" w:gutter="0"/>
          <w:pgNumType w:fmt="numberInDash"/>
          <w:cols w:space="425"/>
          <w:docGrid w:type="lines" w:linePitch="312"/>
        </w:sectPr>
      </w:pPr>
    </w:p>
    <w:p w:rsidR="00330E81" w:rsidRPr="00243B89" w:rsidRDefault="00330E81" w:rsidP="008C5BAE">
      <w:pPr>
        <w:spacing w:line="579" w:lineRule="exact"/>
        <w:contextualSpacing/>
        <w:rPr>
          <w:rFonts w:ascii="黑体" w:eastAsia="黑体" w:hAnsi="黑体"/>
          <w:sz w:val="32"/>
          <w:szCs w:val="32"/>
        </w:rPr>
      </w:pPr>
      <w:r w:rsidRPr="00243B89">
        <w:rPr>
          <w:rFonts w:ascii="黑体" w:eastAsia="黑体" w:hAnsi="黑体" w:hint="eastAsia"/>
          <w:sz w:val="32"/>
          <w:szCs w:val="32"/>
        </w:rPr>
        <w:t>附件</w:t>
      </w:r>
      <w:r w:rsidRPr="00243B89">
        <w:rPr>
          <w:rFonts w:ascii="黑体" w:eastAsia="黑体" w:hAnsi="黑体"/>
          <w:sz w:val="32"/>
          <w:szCs w:val="32"/>
        </w:rPr>
        <w:t>3</w:t>
      </w:r>
    </w:p>
    <w:p w:rsidR="00330E81" w:rsidRPr="00357943" w:rsidRDefault="00330E81" w:rsidP="008C5BAE">
      <w:pPr>
        <w:spacing w:line="579" w:lineRule="exact"/>
        <w:contextualSpacing/>
        <w:jc w:val="center"/>
        <w:rPr>
          <w:rFonts w:ascii="方正小标宋简体" w:eastAsia="方正小标宋简体" w:hAnsi="微软雅黑" w:cs="宋体"/>
          <w:color w:val="000000"/>
          <w:kern w:val="0"/>
          <w:sz w:val="44"/>
          <w:szCs w:val="44"/>
        </w:rPr>
      </w:pPr>
      <w:r w:rsidRPr="00357943">
        <w:rPr>
          <w:rFonts w:ascii="方正小标宋简体" w:eastAsia="方正小标宋简体" w:hAnsi="华文中宋" w:cs="宋体"/>
          <w:bCs/>
          <w:color w:val="000000"/>
          <w:kern w:val="0"/>
          <w:sz w:val="44"/>
          <w:szCs w:val="44"/>
        </w:rPr>
        <w:t>2019</w:t>
      </w:r>
      <w:r w:rsidRPr="00357943">
        <w:rPr>
          <w:rFonts w:ascii="方正小标宋简体" w:eastAsia="方正小标宋简体" w:hAnsi="华文中宋" w:cs="宋体" w:hint="eastAsia"/>
          <w:bCs/>
          <w:color w:val="000000"/>
          <w:kern w:val="0"/>
          <w:sz w:val="44"/>
          <w:szCs w:val="44"/>
        </w:rPr>
        <w:t>年度潢川县享受农机购置补贴的购机者信息表</w:t>
      </w:r>
    </w:p>
    <w:p w:rsidR="00330E81" w:rsidRDefault="00330E81" w:rsidP="008C5BAE">
      <w:pPr>
        <w:spacing w:line="579" w:lineRule="exact"/>
        <w:contextualSpacing/>
        <w:jc w:val="center"/>
        <w:rPr>
          <w:rFonts w:ascii="微软雅黑" w:eastAsia="微软雅黑" w:hAnsi="微软雅黑" w:cs="宋体"/>
          <w:color w:val="000000"/>
          <w:kern w:val="0"/>
          <w:sz w:val="24"/>
        </w:rPr>
      </w:pPr>
    </w:p>
    <w:tbl>
      <w:tblPr>
        <w:tblW w:w="14711" w:type="dxa"/>
        <w:tblInd w:w="-743" w:type="dxa"/>
        <w:tblLayout w:type="fixed"/>
        <w:tblCellMar>
          <w:left w:w="0" w:type="dxa"/>
          <w:right w:w="0" w:type="dxa"/>
        </w:tblCellMar>
        <w:tblLook w:val="0000"/>
      </w:tblPr>
      <w:tblGrid>
        <w:gridCol w:w="851"/>
        <w:gridCol w:w="1134"/>
        <w:gridCol w:w="993"/>
        <w:gridCol w:w="1023"/>
        <w:gridCol w:w="945"/>
        <w:gridCol w:w="1890"/>
        <w:gridCol w:w="1155"/>
        <w:gridCol w:w="1260"/>
        <w:gridCol w:w="1470"/>
        <w:gridCol w:w="735"/>
        <w:gridCol w:w="1050"/>
        <w:gridCol w:w="1050"/>
        <w:gridCol w:w="1155"/>
      </w:tblGrid>
      <w:tr w:rsidR="00330E81" w:rsidTr="00715078">
        <w:trPr>
          <w:trHeight w:val="626"/>
        </w:trPr>
        <w:tc>
          <w:tcPr>
            <w:tcW w:w="851"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330E81" w:rsidRPr="00243B89" w:rsidRDefault="00330E81" w:rsidP="008C5BAE">
            <w:pPr>
              <w:spacing w:line="579" w:lineRule="exact"/>
              <w:contextualSpacing/>
              <w:jc w:val="center"/>
              <w:rPr>
                <w:rFonts w:ascii="宋体" w:cs="宋体"/>
                <w:color w:val="000000"/>
                <w:kern w:val="0"/>
                <w:sz w:val="26"/>
                <w:szCs w:val="28"/>
              </w:rPr>
            </w:pPr>
            <w:r w:rsidRPr="00243B89">
              <w:rPr>
                <w:rFonts w:ascii="宋体" w:hAnsi="宋体" w:cs="宋体" w:hint="eastAsia"/>
                <w:color w:val="000000"/>
                <w:kern w:val="0"/>
                <w:sz w:val="26"/>
                <w:szCs w:val="28"/>
              </w:rPr>
              <w:t>序号</w:t>
            </w:r>
          </w:p>
        </w:tc>
        <w:tc>
          <w:tcPr>
            <w:tcW w:w="3150"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30E81" w:rsidRPr="00243B89" w:rsidRDefault="00330E81" w:rsidP="008C5BAE">
            <w:pPr>
              <w:spacing w:line="579" w:lineRule="exact"/>
              <w:contextualSpacing/>
              <w:jc w:val="center"/>
              <w:rPr>
                <w:rFonts w:ascii="宋体" w:cs="宋体"/>
                <w:color w:val="000000"/>
                <w:kern w:val="0"/>
                <w:sz w:val="26"/>
                <w:szCs w:val="28"/>
              </w:rPr>
            </w:pPr>
            <w:r w:rsidRPr="00243B89">
              <w:rPr>
                <w:rFonts w:ascii="宋体" w:hAnsi="宋体" w:cs="宋体" w:hint="eastAsia"/>
                <w:color w:val="000000"/>
                <w:kern w:val="0"/>
                <w:sz w:val="26"/>
                <w:szCs w:val="28"/>
              </w:rPr>
              <w:t>购机者</w:t>
            </w:r>
          </w:p>
        </w:tc>
        <w:tc>
          <w:tcPr>
            <w:tcW w:w="8505"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30E81" w:rsidRPr="00243B89" w:rsidRDefault="00330E81" w:rsidP="008C5BAE">
            <w:pPr>
              <w:spacing w:line="579" w:lineRule="exact"/>
              <w:contextualSpacing/>
              <w:jc w:val="center"/>
              <w:rPr>
                <w:rFonts w:ascii="宋体" w:cs="宋体"/>
                <w:color w:val="000000"/>
                <w:kern w:val="0"/>
                <w:sz w:val="26"/>
                <w:szCs w:val="28"/>
              </w:rPr>
            </w:pPr>
            <w:r w:rsidRPr="00243B89">
              <w:rPr>
                <w:rFonts w:ascii="宋体" w:hAnsi="宋体" w:cs="宋体" w:hint="eastAsia"/>
                <w:color w:val="000000"/>
                <w:kern w:val="0"/>
                <w:sz w:val="26"/>
                <w:szCs w:val="28"/>
              </w:rPr>
              <w:t>补</w:t>
            </w:r>
            <w:r>
              <w:rPr>
                <w:rFonts w:ascii="宋体" w:hAnsi="宋体" w:cs="宋体"/>
                <w:color w:val="000000"/>
                <w:kern w:val="0"/>
                <w:sz w:val="26"/>
                <w:szCs w:val="28"/>
              </w:rPr>
              <w:t xml:space="preserve"> </w:t>
            </w:r>
            <w:r w:rsidRPr="00243B89">
              <w:rPr>
                <w:rFonts w:ascii="宋体" w:hAnsi="宋体" w:cs="宋体" w:hint="eastAsia"/>
                <w:color w:val="000000"/>
                <w:kern w:val="0"/>
                <w:sz w:val="26"/>
                <w:szCs w:val="28"/>
              </w:rPr>
              <w:t>贴</w:t>
            </w:r>
            <w:r>
              <w:rPr>
                <w:rFonts w:ascii="宋体" w:hAnsi="宋体" w:cs="宋体"/>
                <w:color w:val="000000"/>
                <w:kern w:val="0"/>
                <w:sz w:val="26"/>
                <w:szCs w:val="28"/>
              </w:rPr>
              <w:t xml:space="preserve"> </w:t>
            </w:r>
            <w:r w:rsidRPr="00243B89">
              <w:rPr>
                <w:rFonts w:ascii="宋体" w:hAnsi="宋体" w:cs="宋体" w:hint="eastAsia"/>
                <w:color w:val="000000"/>
                <w:kern w:val="0"/>
                <w:sz w:val="26"/>
                <w:szCs w:val="28"/>
              </w:rPr>
              <w:t>机</w:t>
            </w:r>
            <w:r>
              <w:rPr>
                <w:rFonts w:ascii="宋体" w:hAnsi="宋体" w:cs="宋体"/>
                <w:color w:val="000000"/>
                <w:kern w:val="0"/>
                <w:sz w:val="26"/>
                <w:szCs w:val="28"/>
              </w:rPr>
              <w:t xml:space="preserve"> </w:t>
            </w:r>
            <w:r w:rsidRPr="00243B89">
              <w:rPr>
                <w:rFonts w:ascii="宋体" w:hAnsi="宋体" w:cs="宋体" w:hint="eastAsia"/>
                <w:color w:val="000000"/>
                <w:kern w:val="0"/>
                <w:sz w:val="26"/>
                <w:szCs w:val="28"/>
              </w:rPr>
              <w:t>具</w:t>
            </w:r>
          </w:p>
        </w:tc>
        <w:tc>
          <w:tcPr>
            <w:tcW w:w="2205"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30E81" w:rsidRPr="00243B89" w:rsidRDefault="00330E81" w:rsidP="008C5BAE">
            <w:pPr>
              <w:spacing w:line="579" w:lineRule="exact"/>
              <w:contextualSpacing/>
              <w:jc w:val="center"/>
              <w:rPr>
                <w:rFonts w:ascii="宋体" w:cs="宋体"/>
                <w:color w:val="000000"/>
                <w:kern w:val="0"/>
                <w:sz w:val="26"/>
                <w:szCs w:val="28"/>
              </w:rPr>
            </w:pPr>
            <w:r w:rsidRPr="00243B89">
              <w:rPr>
                <w:rFonts w:ascii="宋体" w:hAnsi="宋体" w:cs="宋体" w:hint="eastAsia"/>
                <w:color w:val="000000"/>
                <w:kern w:val="0"/>
                <w:sz w:val="26"/>
                <w:szCs w:val="28"/>
              </w:rPr>
              <w:t>补贴资金</w:t>
            </w:r>
          </w:p>
        </w:tc>
      </w:tr>
      <w:tr w:rsidR="00330E81" w:rsidTr="00715078">
        <w:trPr>
          <w:trHeight w:val="773"/>
        </w:trPr>
        <w:tc>
          <w:tcPr>
            <w:tcW w:w="851" w:type="dxa"/>
            <w:vMerge/>
            <w:tcBorders>
              <w:top w:val="single" w:sz="8" w:space="0" w:color="auto"/>
              <w:left w:val="single" w:sz="8" w:space="0" w:color="auto"/>
              <w:bottom w:val="single" w:sz="8" w:space="0" w:color="auto"/>
              <w:right w:val="single" w:sz="8" w:space="0" w:color="auto"/>
            </w:tcBorders>
            <w:vAlign w:val="center"/>
          </w:tcPr>
          <w:p w:rsidR="00330E81" w:rsidRPr="00243B89" w:rsidRDefault="00330E81" w:rsidP="008C5BAE">
            <w:pPr>
              <w:spacing w:line="579" w:lineRule="exact"/>
              <w:contextualSpacing/>
              <w:jc w:val="left"/>
              <w:rPr>
                <w:rFonts w:ascii="宋体" w:cs="宋体"/>
                <w:color w:val="000000"/>
                <w:kern w:val="0"/>
                <w:sz w:val="26"/>
                <w:szCs w:val="28"/>
              </w:rPr>
            </w:pP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tcPr>
          <w:p w:rsidR="00330E81" w:rsidRDefault="00330E81" w:rsidP="008C5BAE">
            <w:pPr>
              <w:spacing w:line="579" w:lineRule="exact"/>
              <w:contextualSpacing/>
              <w:jc w:val="center"/>
              <w:rPr>
                <w:rFonts w:ascii="宋体" w:cs="宋体"/>
                <w:color w:val="000000"/>
                <w:kern w:val="0"/>
                <w:sz w:val="26"/>
                <w:szCs w:val="28"/>
              </w:rPr>
            </w:pPr>
            <w:r w:rsidRPr="00243B89">
              <w:rPr>
                <w:rFonts w:ascii="宋体" w:hAnsi="宋体" w:cs="宋体" w:hint="eastAsia"/>
                <w:color w:val="000000"/>
                <w:kern w:val="0"/>
                <w:sz w:val="26"/>
                <w:szCs w:val="28"/>
              </w:rPr>
              <w:t>所在</w:t>
            </w:r>
          </w:p>
          <w:p w:rsidR="00330E81" w:rsidRPr="00243B89" w:rsidRDefault="00330E81" w:rsidP="008C5BAE">
            <w:pPr>
              <w:spacing w:line="579" w:lineRule="exact"/>
              <w:contextualSpacing/>
              <w:jc w:val="center"/>
              <w:rPr>
                <w:rFonts w:ascii="宋体" w:cs="宋体"/>
                <w:color w:val="000000"/>
                <w:kern w:val="0"/>
                <w:sz w:val="26"/>
                <w:szCs w:val="28"/>
              </w:rPr>
            </w:pPr>
            <w:r w:rsidRPr="00243B89">
              <w:rPr>
                <w:rFonts w:ascii="宋体" w:hAnsi="宋体" w:cs="宋体" w:hint="eastAsia"/>
                <w:color w:val="000000"/>
                <w:kern w:val="0"/>
                <w:sz w:val="26"/>
                <w:szCs w:val="28"/>
              </w:rPr>
              <w:t>乡</w:t>
            </w:r>
            <w:r>
              <w:rPr>
                <w:rFonts w:ascii="宋体" w:hAnsi="宋体" w:cs="宋体"/>
                <w:color w:val="000000"/>
                <w:kern w:val="0"/>
                <w:sz w:val="26"/>
                <w:szCs w:val="28"/>
              </w:rPr>
              <w:t>(</w:t>
            </w:r>
            <w:r w:rsidRPr="00243B89">
              <w:rPr>
                <w:rFonts w:ascii="宋体" w:hAnsi="宋体" w:cs="宋体" w:hint="eastAsia"/>
                <w:color w:val="000000"/>
                <w:kern w:val="0"/>
                <w:sz w:val="26"/>
                <w:szCs w:val="28"/>
              </w:rPr>
              <w:t>镇</w:t>
            </w:r>
            <w:r>
              <w:rPr>
                <w:rFonts w:ascii="宋体" w:hAnsi="宋体" w:cs="宋体"/>
                <w:color w:val="000000"/>
                <w:kern w:val="0"/>
                <w:sz w:val="26"/>
                <w:szCs w:val="28"/>
              </w:rPr>
              <w:t>)</w:t>
            </w:r>
          </w:p>
        </w:tc>
        <w:tc>
          <w:tcPr>
            <w:tcW w:w="993" w:type="dxa"/>
            <w:tcBorders>
              <w:top w:val="nil"/>
              <w:left w:val="nil"/>
              <w:bottom w:val="single" w:sz="8" w:space="0" w:color="auto"/>
              <w:right w:val="single" w:sz="8" w:space="0" w:color="auto"/>
            </w:tcBorders>
            <w:tcMar>
              <w:top w:w="0" w:type="dxa"/>
              <w:left w:w="108" w:type="dxa"/>
              <w:bottom w:w="0" w:type="dxa"/>
              <w:right w:w="108" w:type="dxa"/>
            </w:tcMar>
            <w:vAlign w:val="center"/>
          </w:tcPr>
          <w:p w:rsidR="00330E81" w:rsidRPr="00243B89" w:rsidRDefault="00330E81" w:rsidP="008C5BAE">
            <w:pPr>
              <w:spacing w:line="579" w:lineRule="exact"/>
              <w:contextualSpacing/>
              <w:jc w:val="center"/>
              <w:rPr>
                <w:rFonts w:ascii="宋体" w:cs="宋体"/>
                <w:color w:val="000000"/>
                <w:kern w:val="0"/>
                <w:sz w:val="26"/>
                <w:szCs w:val="28"/>
              </w:rPr>
            </w:pPr>
            <w:r w:rsidRPr="00243B89">
              <w:rPr>
                <w:rFonts w:ascii="宋体" w:hAnsi="宋体" w:cs="宋体" w:hint="eastAsia"/>
                <w:color w:val="000000"/>
                <w:kern w:val="0"/>
                <w:sz w:val="26"/>
                <w:szCs w:val="28"/>
              </w:rPr>
              <w:t>所在村组</w:t>
            </w:r>
          </w:p>
        </w:tc>
        <w:tc>
          <w:tcPr>
            <w:tcW w:w="1023" w:type="dxa"/>
            <w:tcBorders>
              <w:top w:val="nil"/>
              <w:left w:val="nil"/>
              <w:bottom w:val="single" w:sz="8" w:space="0" w:color="auto"/>
              <w:right w:val="single" w:sz="8" w:space="0" w:color="auto"/>
            </w:tcBorders>
            <w:tcMar>
              <w:top w:w="0" w:type="dxa"/>
              <w:left w:w="108" w:type="dxa"/>
              <w:bottom w:w="0" w:type="dxa"/>
              <w:right w:w="108" w:type="dxa"/>
            </w:tcMar>
            <w:vAlign w:val="center"/>
          </w:tcPr>
          <w:p w:rsidR="00330E81" w:rsidRPr="00243B89" w:rsidRDefault="00330E81" w:rsidP="008C5BAE">
            <w:pPr>
              <w:spacing w:line="579" w:lineRule="exact"/>
              <w:contextualSpacing/>
              <w:jc w:val="center"/>
              <w:rPr>
                <w:rFonts w:ascii="宋体" w:cs="宋体"/>
                <w:color w:val="000000"/>
                <w:kern w:val="0"/>
                <w:sz w:val="26"/>
                <w:szCs w:val="28"/>
              </w:rPr>
            </w:pPr>
            <w:r w:rsidRPr="00243B89">
              <w:rPr>
                <w:rFonts w:ascii="宋体" w:hAnsi="宋体" w:cs="宋体" w:hint="eastAsia"/>
                <w:color w:val="000000"/>
                <w:kern w:val="0"/>
                <w:sz w:val="26"/>
                <w:szCs w:val="28"/>
              </w:rPr>
              <w:t>购机者姓</w:t>
            </w:r>
            <w:r>
              <w:rPr>
                <w:rFonts w:ascii="宋体" w:hAnsi="宋体" w:cs="宋体"/>
                <w:color w:val="000000"/>
                <w:kern w:val="0"/>
                <w:sz w:val="26"/>
                <w:szCs w:val="28"/>
              </w:rPr>
              <w:t xml:space="preserve">  </w:t>
            </w:r>
            <w:r w:rsidRPr="00243B89">
              <w:rPr>
                <w:rFonts w:ascii="宋体" w:hAnsi="宋体" w:cs="宋体" w:hint="eastAsia"/>
                <w:color w:val="000000"/>
                <w:kern w:val="0"/>
                <w:sz w:val="26"/>
                <w:szCs w:val="28"/>
              </w:rPr>
              <w:t>名</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330E81" w:rsidRPr="00243B89" w:rsidRDefault="00330E81" w:rsidP="008C5BAE">
            <w:pPr>
              <w:spacing w:line="579" w:lineRule="exact"/>
              <w:contextualSpacing/>
              <w:jc w:val="center"/>
              <w:rPr>
                <w:rFonts w:ascii="宋体" w:cs="宋体"/>
                <w:color w:val="000000"/>
                <w:kern w:val="0"/>
                <w:sz w:val="26"/>
                <w:szCs w:val="28"/>
              </w:rPr>
            </w:pPr>
            <w:r w:rsidRPr="00243B89">
              <w:rPr>
                <w:rFonts w:ascii="宋体" w:hAnsi="宋体" w:cs="宋体" w:hint="eastAsia"/>
                <w:color w:val="000000"/>
                <w:kern w:val="0"/>
                <w:sz w:val="26"/>
                <w:szCs w:val="28"/>
              </w:rPr>
              <w:t>机具品目</w:t>
            </w:r>
          </w:p>
        </w:tc>
        <w:tc>
          <w:tcPr>
            <w:tcW w:w="1890" w:type="dxa"/>
            <w:tcBorders>
              <w:top w:val="nil"/>
              <w:left w:val="nil"/>
              <w:bottom w:val="single" w:sz="8" w:space="0" w:color="auto"/>
              <w:right w:val="single" w:sz="8" w:space="0" w:color="auto"/>
            </w:tcBorders>
            <w:tcMar>
              <w:top w:w="0" w:type="dxa"/>
              <w:left w:w="108" w:type="dxa"/>
              <w:bottom w:w="0" w:type="dxa"/>
              <w:right w:w="108" w:type="dxa"/>
            </w:tcMar>
            <w:vAlign w:val="center"/>
          </w:tcPr>
          <w:p w:rsidR="00330E81" w:rsidRPr="00243B89" w:rsidRDefault="00330E81" w:rsidP="008C5BAE">
            <w:pPr>
              <w:spacing w:line="579" w:lineRule="exact"/>
              <w:contextualSpacing/>
              <w:jc w:val="center"/>
              <w:rPr>
                <w:rFonts w:ascii="宋体" w:cs="宋体"/>
                <w:color w:val="000000"/>
                <w:kern w:val="0"/>
                <w:sz w:val="26"/>
                <w:szCs w:val="28"/>
              </w:rPr>
            </w:pPr>
            <w:r w:rsidRPr="00243B89">
              <w:rPr>
                <w:rFonts w:ascii="宋体" w:hAnsi="宋体" w:cs="宋体" w:hint="eastAsia"/>
                <w:color w:val="000000"/>
                <w:kern w:val="0"/>
                <w:sz w:val="26"/>
                <w:szCs w:val="28"/>
              </w:rPr>
              <w:t>生产厂家</w:t>
            </w:r>
          </w:p>
        </w:tc>
        <w:tc>
          <w:tcPr>
            <w:tcW w:w="1155" w:type="dxa"/>
            <w:tcBorders>
              <w:top w:val="nil"/>
              <w:left w:val="nil"/>
              <w:bottom w:val="single" w:sz="8" w:space="0" w:color="auto"/>
              <w:right w:val="single" w:sz="8" w:space="0" w:color="auto"/>
            </w:tcBorders>
            <w:tcMar>
              <w:top w:w="0" w:type="dxa"/>
              <w:left w:w="108" w:type="dxa"/>
              <w:bottom w:w="0" w:type="dxa"/>
              <w:right w:w="108" w:type="dxa"/>
            </w:tcMar>
            <w:vAlign w:val="center"/>
          </w:tcPr>
          <w:p w:rsidR="00330E81" w:rsidRDefault="00330E81" w:rsidP="008C5BAE">
            <w:pPr>
              <w:spacing w:line="579" w:lineRule="exact"/>
              <w:contextualSpacing/>
              <w:jc w:val="center"/>
              <w:rPr>
                <w:rFonts w:ascii="宋体" w:cs="宋体"/>
                <w:color w:val="000000"/>
                <w:kern w:val="0"/>
                <w:sz w:val="26"/>
                <w:szCs w:val="28"/>
              </w:rPr>
            </w:pPr>
            <w:r w:rsidRPr="00243B89">
              <w:rPr>
                <w:rFonts w:ascii="宋体" w:hAnsi="宋体" w:cs="宋体" w:hint="eastAsia"/>
                <w:color w:val="000000"/>
                <w:kern w:val="0"/>
                <w:sz w:val="26"/>
                <w:szCs w:val="28"/>
              </w:rPr>
              <w:t>产品</w:t>
            </w:r>
          </w:p>
          <w:p w:rsidR="00330E81" w:rsidRPr="00243B89" w:rsidRDefault="00330E81" w:rsidP="008C5BAE">
            <w:pPr>
              <w:spacing w:line="579" w:lineRule="exact"/>
              <w:contextualSpacing/>
              <w:jc w:val="center"/>
              <w:rPr>
                <w:rFonts w:ascii="宋体" w:cs="宋体"/>
                <w:color w:val="000000"/>
                <w:kern w:val="0"/>
                <w:sz w:val="26"/>
                <w:szCs w:val="28"/>
              </w:rPr>
            </w:pPr>
            <w:r w:rsidRPr="00243B89">
              <w:rPr>
                <w:rFonts w:ascii="宋体" w:hAnsi="宋体" w:cs="宋体" w:hint="eastAsia"/>
                <w:color w:val="000000"/>
                <w:kern w:val="0"/>
                <w:sz w:val="26"/>
                <w:szCs w:val="28"/>
              </w:rPr>
              <w:t>名称</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tcPr>
          <w:p w:rsidR="00330E81" w:rsidRPr="00243B89" w:rsidRDefault="00330E81" w:rsidP="008C5BAE">
            <w:pPr>
              <w:spacing w:line="579" w:lineRule="exact"/>
              <w:contextualSpacing/>
              <w:jc w:val="center"/>
              <w:rPr>
                <w:rFonts w:ascii="宋体" w:cs="宋体"/>
                <w:color w:val="000000"/>
                <w:kern w:val="0"/>
                <w:sz w:val="26"/>
                <w:szCs w:val="28"/>
              </w:rPr>
            </w:pPr>
            <w:r w:rsidRPr="00243B89">
              <w:rPr>
                <w:rFonts w:ascii="宋体" w:hAnsi="宋体" w:cs="宋体" w:hint="eastAsia"/>
                <w:color w:val="000000"/>
                <w:kern w:val="0"/>
                <w:sz w:val="26"/>
                <w:szCs w:val="28"/>
              </w:rPr>
              <w:t>购买机型</w:t>
            </w:r>
          </w:p>
        </w:tc>
        <w:tc>
          <w:tcPr>
            <w:tcW w:w="1470" w:type="dxa"/>
            <w:tcBorders>
              <w:top w:val="nil"/>
              <w:left w:val="nil"/>
              <w:bottom w:val="single" w:sz="8" w:space="0" w:color="auto"/>
              <w:right w:val="single" w:sz="8" w:space="0" w:color="auto"/>
            </w:tcBorders>
            <w:tcMar>
              <w:top w:w="0" w:type="dxa"/>
              <w:left w:w="108" w:type="dxa"/>
              <w:bottom w:w="0" w:type="dxa"/>
              <w:right w:w="108" w:type="dxa"/>
            </w:tcMar>
            <w:vAlign w:val="center"/>
          </w:tcPr>
          <w:p w:rsidR="00330E81" w:rsidRPr="00243B89" w:rsidRDefault="00330E81" w:rsidP="008C5BAE">
            <w:pPr>
              <w:spacing w:line="579" w:lineRule="exact"/>
              <w:contextualSpacing/>
              <w:jc w:val="center"/>
              <w:rPr>
                <w:rFonts w:ascii="宋体" w:cs="宋体"/>
                <w:color w:val="000000"/>
                <w:kern w:val="0"/>
                <w:sz w:val="26"/>
                <w:szCs w:val="28"/>
              </w:rPr>
            </w:pPr>
            <w:r w:rsidRPr="00243B89">
              <w:rPr>
                <w:rFonts w:ascii="宋体" w:hAnsi="宋体" w:cs="宋体" w:hint="eastAsia"/>
                <w:color w:val="000000"/>
                <w:kern w:val="0"/>
                <w:sz w:val="26"/>
                <w:szCs w:val="28"/>
              </w:rPr>
              <w:t>经</w:t>
            </w:r>
            <w:r w:rsidRPr="00243B89">
              <w:rPr>
                <w:rFonts w:ascii="宋体" w:hAnsi="宋体" w:cs="宋体"/>
                <w:color w:val="000000"/>
                <w:kern w:val="0"/>
                <w:sz w:val="26"/>
                <w:szCs w:val="28"/>
              </w:rPr>
              <w:t xml:space="preserve"> </w:t>
            </w:r>
            <w:r w:rsidRPr="00243B89">
              <w:rPr>
                <w:rFonts w:ascii="宋体" w:hAnsi="宋体" w:cs="宋体" w:hint="eastAsia"/>
                <w:color w:val="000000"/>
                <w:kern w:val="0"/>
                <w:sz w:val="26"/>
                <w:szCs w:val="28"/>
              </w:rPr>
              <w:t>销</w:t>
            </w:r>
            <w:r w:rsidRPr="00243B89">
              <w:rPr>
                <w:rFonts w:ascii="宋体" w:hAnsi="宋体" w:cs="宋体"/>
                <w:color w:val="000000"/>
                <w:kern w:val="0"/>
                <w:sz w:val="26"/>
                <w:szCs w:val="28"/>
              </w:rPr>
              <w:t xml:space="preserve"> </w:t>
            </w:r>
            <w:r w:rsidRPr="00243B89">
              <w:rPr>
                <w:rFonts w:ascii="宋体" w:hAnsi="宋体" w:cs="宋体" w:hint="eastAsia"/>
                <w:color w:val="000000"/>
                <w:kern w:val="0"/>
                <w:sz w:val="26"/>
                <w:szCs w:val="28"/>
              </w:rPr>
              <w:t>商</w:t>
            </w:r>
          </w:p>
        </w:tc>
        <w:tc>
          <w:tcPr>
            <w:tcW w:w="735" w:type="dxa"/>
            <w:tcBorders>
              <w:top w:val="nil"/>
              <w:left w:val="nil"/>
              <w:bottom w:val="single" w:sz="8" w:space="0" w:color="auto"/>
              <w:right w:val="single" w:sz="8" w:space="0" w:color="auto"/>
            </w:tcBorders>
            <w:tcMar>
              <w:top w:w="0" w:type="dxa"/>
              <w:left w:w="108" w:type="dxa"/>
              <w:bottom w:w="0" w:type="dxa"/>
              <w:right w:w="108" w:type="dxa"/>
            </w:tcMar>
            <w:vAlign w:val="center"/>
          </w:tcPr>
          <w:p w:rsidR="00330E81" w:rsidRPr="00243B89" w:rsidRDefault="00330E81" w:rsidP="008C5BAE">
            <w:pPr>
              <w:spacing w:line="579" w:lineRule="exact"/>
              <w:contextualSpacing/>
              <w:jc w:val="center"/>
              <w:rPr>
                <w:rFonts w:ascii="宋体" w:cs="宋体"/>
                <w:color w:val="000000"/>
                <w:kern w:val="0"/>
                <w:sz w:val="26"/>
                <w:szCs w:val="28"/>
              </w:rPr>
            </w:pPr>
            <w:r w:rsidRPr="00243B89">
              <w:rPr>
                <w:rFonts w:ascii="宋体" w:hAnsi="宋体" w:cs="宋体" w:hint="eastAsia"/>
                <w:color w:val="000000"/>
                <w:kern w:val="0"/>
                <w:sz w:val="26"/>
                <w:szCs w:val="28"/>
              </w:rPr>
              <w:t>购买数量</w:t>
            </w:r>
            <w:r w:rsidRPr="00243B89">
              <w:rPr>
                <w:rFonts w:ascii="宋体" w:hAnsi="宋体" w:cs="宋体" w:hint="eastAsia"/>
                <w:color w:val="000000"/>
                <w:w w:val="80"/>
                <w:kern w:val="0"/>
                <w:sz w:val="26"/>
                <w:szCs w:val="28"/>
              </w:rPr>
              <w:t>（台）</w:t>
            </w:r>
          </w:p>
        </w:tc>
        <w:tc>
          <w:tcPr>
            <w:tcW w:w="1050" w:type="dxa"/>
            <w:tcBorders>
              <w:top w:val="nil"/>
              <w:left w:val="nil"/>
              <w:bottom w:val="single" w:sz="8" w:space="0" w:color="auto"/>
              <w:right w:val="single" w:sz="8" w:space="0" w:color="auto"/>
            </w:tcBorders>
            <w:tcMar>
              <w:top w:w="0" w:type="dxa"/>
              <w:left w:w="108" w:type="dxa"/>
              <w:bottom w:w="0" w:type="dxa"/>
              <w:right w:w="108" w:type="dxa"/>
            </w:tcMar>
            <w:vAlign w:val="center"/>
          </w:tcPr>
          <w:p w:rsidR="00330E81" w:rsidRPr="00243B89" w:rsidRDefault="00330E81" w:rsidP="008C5BAE">
            <w:pPr>
              <w:spacing w:line="579" w:lineRule="exact"/>
              <w:contextualSpacing/>
              <w:jc w:val="center"/>
              <w:rPr>
                <w:rFonts w:ascii="宋体" w:cs="宋体"/>
                <w:color w:val="000000"/>
                <w:kern w:val="0"/>
                <w:sz w:val="26"/>
                <w:szCs w:val="28"/>
              </w:rPr>
            </w:pPr>
            <w:r w:rsidRPr="00243B89">
              <w:rPr>
                <w:rFonts w:ascii="宋体" w:hAnsi="宋体" w:cs="宋体" w:hint="eastAsia"/>
                <w:color w:val="000000"/>
                <w:kern w:val="0"/>
                <w:sz w:val="26"/>
                <w:szCs w:val="28"/>
              </w:rPr>
              <w:t>单台销售价格</w:t>
            </w:r>
            <w:r w:rsidRPr="00243B89">
              <w:rPr>
                <w:rFonts w:ascii="宋体" w:hAnsi="宋体" w:cs="宋体" w:hint="eastAsia"/>
                <w:color w:val="000000"/>
                <w:w w:val="80"/>
                <w:kern w:val="0"/>
                <w:sz w:val="26"/>
                <w:szCs w:val="28"/>
              </w:rPr>
              <w:t>（元）</w:t>
            </w:r>
          </w:p>
        </w:tc>
        <w:tc>
          <w:tcPr>
            <w:tcW w:w="1050" w:type="dxa"/>
            <w:tcBorders>
              <w:top w:val="nil"/>
              <w:left w:val="nil"/>
              <w:bottom w:val="single" w:sz="8" w:space="0" w:color="auto"/>
              <w:right w:val="single" w:sz="8" w:space="0" w:color="auto"/>
            </w:tcBorders>
            <w:tcMar>
              <w:top w:w="0" w:type="dxa"/>
              <w:left w:w="108" w:type="dxa"/>
              <w:bottom w:w="0" w:type="dxa"/>
              <w:right w:w="108" w:type="dxa"/>
            </w:tcMar>
            <w:vAlign w:val="center"/>
          </w:tcPr>
          <w:p w:rsidR="00330E81" w:rsidRPr="00243B89" w:rsidRDefault="00330E81" w:rsidP="008C5BAE">
            <w:pPr>
              <w:spacing w:line="579" w:lineRule="exact"/>
              <w:contextualSpacing/>
              <w:jc w:val="center"/>
              <w:rPr>
                <w:rFonts w:ascii="宋体" w:cs="宋体"/>
                <w:color w:val="000000"/>
                <w:kern w:val="0"/>
                <w:sz w:val="26"/>
                <w:szCs w:val="28"/>
              </w:rPr>
            </w:pPr>
            <w:r w:rsidRPr="00243B89">
              <w:rPr>
                <w:rFonts w:ascii="宋体" w:hAnsi="宋体" w:cs="宋体" w:hint="eastAsia"/>
                <w:color w:val="000000"/>
                <w:kern w:val="0"/>
                <w:sz w:val="26"/>
                <w:szCs w:val="28"/>
              </w:rPr>
              <w:t>单台补贴额</w:t>
            </w:r>
            <w:r w:rsidRPr="00243B89">
              <w:rPr>
                <w:rFonts w:ascii="宋体" w:hAnsi="宋体" w:cs="宋体" w:hint="eastAsia"/>
                <w:color w:val="000000"/>
                <w:w w:val="80"/>
                <w:kern w:val="0"/>
                <w:sz w:val="26"/>
                <w:szCs w:val="28"/>
              </w:rPr>
              <w:t>（元）</w:t>
            </w:r>
          </w:p>
        </w:tc>
        <w:tc>
          <w:tcPr>
            <w:tcW w:w="1155" w:type="dxa"/>
            <w:tcBorders>
              <w:top w:val="nil"/>
              <w:left w:val="nil"/>
              <w:bottom w:val="single" w:sz="8" w:space="0" w:color="auto"/>
              <w:right w:val="single" w:sz="8" w:space="0" w:color="auto"/>
            </w:tcBorders>
            <w:tcMar>
              <w:top w:w="0" w:type="dxa"/>
              <w:left w:w="108" w:type="dxa"/>
              <w:bottom w:w="0" w:type="dxa"/>
              <w:right w:w="108" w:type="dxa"/>
            </w:tcMar>
            <w:vAlign w:val="center"/>
          </w:tcPr>
          <w:p w:rsidR="00330E81" w:rsidRDefault="00330E81" w:rsidP="008C5BAE">
            <w:pPr>
              <w:spacing w:line="579" w:lineRule="exact"/>
              <w:contextualSpacing/>
              <w:jc w:val="center"/>
              <w:rPr>
                <w:rFonts w:ascii="宋体" w:cs="宋体"/>
                <w:color w:val="000000"/>
                <w:kern w:val="0"/>
                <w:sz w:val="26"/>
                <w:szCs w:val="28"/>
              </w:rPr>
            </w:pPr>
            <w:r w:rsidRPr="00243B89">
              <w:rPr>
                <w:rFonts w:ascii="宋体" w:hAnsi="宋体" w:cs="宋体" w:hint="eastAsia"/>
                <w:color w:val="000000"/>
                <w:kern w:val="0"/>
                <w:sz w:val="26"/>
                <w:szCs w:val="28"/>
              </w:rPr>
              <w:t>总补</w:t>
            </w:r>
          </w:p>
          <w:p w:rsidR="00330E81" w:rsidRDefault="00330E81" w:rsidP="008C5BAE">
            <w:pPr>
              <w:spacing w:line="579" w:lineRule="exact"/>
              <w:contextualSpacing/>
              <w:jc w:val="center"/>
              <w:rPr>
                <w:rFonts w:ascii="宋体" w:cs="宋体"/>
                <w:color w:val="000000"/>
                <w:kern w:val="0"/>
                <w:sz w:val="26"/>
                <w:szCs w:val="28"/>
              </w:rPr>
            </w:pPr>
            <w:r w:rsidRPr="00243B89">
              <w:rPr>
                <w:rFonts w:ascii="宋体" w:hAnsi="宋体" w:cs="宋体" w:hint="eastAsia"/>
                <w:color w:val="000000"/>
                <w:kern w:val="0"/>
                <w:sz w:val="26"/>
                <w:szCs w:val="28"/>
              </w:rPr>
              <w:t>贴额</w:t>
            </w:r>
          </w:p>
          <w:p w:rsidR="00330E81" w:rsidRPr="00243B89" w:rsidRDefault="00330E81" w:rsidP="008C5BAE">
            <w:pPr>
              <w:spacing w:line="579" w:lineRule="exact"/>
              <w:contextualSpacing/>
              <w:jc w:val="center"/>
              <w:rPr>
                <w:rFonts w:ascii="宋体" w:cs="宋体"/>
                <w:color w:val="000000"/>
                <w:kern w:val="0"/>
                <w:sz w:val="26"/>
                <w:szCs w:val="28"/>
              </w:rPr>
            </w:pPr>
            <w:r w:rsidRPr="00243B89">
              <w:rPr>
                <w:rFonts w:ascii="宋体" w:hAnsi="宋体" w:cs="宋体" w:hint="eastAsia"/>
                <w:color w:val="000000"/>
                <w:w w:val="80"/>
                <w:kern w:val="0"/>
                <w:sz w:val="26"/>
                <w:szCs w:val="28"/>
              </w:rPr>
              <w:t>（元）</w:t>
            </w:r>
          </w:p>
        </w:tc>
      </w:tr>
      <w:tr w:rsidR="00330E81" w:rsidTr="00715078">
        <w:trPr>
          <w:trHeight w:val="718"/>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330E81" w:rsidRPr="00243B89" w:rsidRDefault="00330E81" w:rsidP="008C5BAE">
            <w:pPr>
              <w:spacing w:line="579" w:lineRule="exact"/>
              <w:contextualSpacing/>
              <w:jc w:val="left"/>
              <w:rPr>
                <w:rFonts w:ascii="宋体" w:cs="宋体"/>
                <w:color w:val="000000"/>
                <w:kern w:val="0"/>
                <w:sz w:val="26"/>
                <w:szCs w:val="28"/>
              </w:rPr>
            </w:pPr>
            <w:r w:rsidRPr="00243B89">
              <w:rPr>
                <w:rFonts w:ascii="宋体" w:cs="宋体"/>
                <w:color w:val="000000"/>
                <w:kern w:val="0"/>
                <w:sz w:val="26"/>
                <w:szCs w:val="28"/>
              </w:rPr>
              <w:t> </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330E81" w:rsidRPr="00243B89" w:rsidRDefault="00330E81" w:rsidP="008C5BAE">
            <w:pPr>
              <w:spacing w:line="579" w:lineRule="exact"/>
              <w:contextualSpacing/>
              <w:jc w:val="left"/>
              <w:rPr>
                <w:rFonts w:ascii="宋体" w:cs="宋体"/>
                <w:color w:val="000000"/>
                <w:kern w:val="0"/>
                <w:sz w:val="26"/>
                <w:szCs w:val="28"/>
              </w:rPr>
            </w:pPr>
            <w:r w:rsidRPr="00243B89">
              <w:rPr>
                <w:rFonts w:ascii="宋体" w:cs="宋体"/>
                <w:color w:val="000000"/>
                <w:kern w:val="0"/>
                <w:sz w:val="26"/>
                <w:szCs w:val="28"/>
              </w:rPr>
              <w:t> </w:t>
            </w:r>
          </w:p>
        </w:tc>
        <w:tc>
          <w:tcPr>
            <w:tcW w:w="993" w:type="dxa"/>
            <w:tcBorders>
              <w:top w:val="nil"/>
              <w:left w:val="nil"/>
              <w:bottom w:val="single" w:sz="8" w:space="0" w:color="auto"/>
              <w:right w:val="single" w:sz="8" w:space="0" w:color="auto"/>
            </w:tcBorders>
            <w:tcMar>
              <w:top w:w="0" w:type="dxa"/>
              <w:left w:w="108" w:type="dxa"/>
              <w:bottom w:w="0" w:type="dxa"/>
              <w:right w:w="108" w:type="dxa"/>
            </w:tcMar>
          </w:tcPr>
          <w:p w:rsidR="00330E81" w:rsidRPr="00243B89" w:rsidRDefault="00330E81" w:rsidP="008C5BAE">
            <w:pPr>
              <w:spacing w:line="579" w:lineRule="exact"/>
              <w:contextualSpacing/>
              <w:jc w:val="left"/>
              <w:rPr>
                <w:rFonts w:ascii="宋体" w:cs="宋体"/>
                <w:color w:val="000000"/>
                <w:kern w:val="0"/>
                <w:sz w:val="26"/>
                <w:szCs w:val="28"/>
              </w:rPr>
            </w:pPr>
            <w:r w:rsidRPr="00243B89">
              <w:rPr>
                <w:rFonts w:ascii="宋体" w:cs="宋体"/>
                <w:color w:val="000000"/>
                <w:kern w:val="0"/>
                <w:sz w:val="26"/>
                <w:szCs w:val="28"/>
              </w:rPr>
              <w:t> </w:t>
            </w:r>
          </w:p>
        </w:tc>
        <w:tc>
          <w:tcPr>
            <w:tcW w:w="1023" w:type="dxa"/>
            <w:tcBorders>
              <w:top w:val="nil"/>
              <w:left w:val="nil"/>
              <w:bottom w:val="single" w:sz="8" w:space="0" w:color="auto"/>
              <w:right w:val="single" w:sz="8" w:space="0" w:color="auto"/>
            </w:tcBorders>
            <w:tcMar>
              <w:top w:w="0" w:type="dxa"/>
              <w:left w:w="108" w:type="dxa"/>
              <w:bottom w:w="0" w:type="dxa"/>
              <w:right w:w="108" w:type="dxa"/>
            </w:tcMar>
          </w:tcPr>
          <w:p w:rsidR="00330E81" w:rsidRPr="00243B89" w:rsidRDefault="00330E81" w:rsidP="008C5BAE">
            <w:pPr>
              <w:spacing w:line="579" w:lineRule="exact"/>
              <w:contextualSpacing/>
              <w:jc w:val="left"/>
              <w:rPr>
                <w:rFonts w:ascii="宋体" w:cs="宋体"/>
                <w:color w:val="000000"/>
                <w:kern w:val="0"/>
                <w:sz w:val="26"/>
                <w:szCs w:val="28"/>
              </w:rPr>
            </w:pPr>
            <w:r w:rsidRPr="00243B89">
              <w:rPr>
                <w:rFonts w:ascii="宋体" w:cs="宋体"/>
                <w:color w:val="000000"/>
                <w:kern w:val="0"/>
                <w:sz w:val="26"/>
                <w:szCs w:val="28"/>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tcPr>
          <w:p w:rsidR="00330E81" w:rsidRPr="00243B89" w:rsidRDefault="00330E81" w:rsidP="008C5BAE">
            <w:pPr>
              <w:spacing w:line="579" w:lineRule="exact"/>
              <w:contextualSpacing/>
              <w:jc w:val="left"/>
              <w:rPr>
                <w:rFonts w:ascii="宋体" w:cs="宋体"/>
                <w:color w:val="000000"/>
                <w:kern w:val="0"/>
                <w:sz w:val="26"/>
                <w:szCs w:val="28"/>
              </w:rPr>
            </w:pPr>
            <w:r w:rsidRPr="00243B89">
              <w:rPr>
                <w:rFonts w:ascii="宋体" w:cs="宋体"/>
                <w:color w:val="000000"/>
                <w:kern w:val="0"/>
                <w:sz w:val="26"/>
                <w:szCs w:val="28"/>
              </w:rPr>
              <w:t> </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rsidR="00330E81" w:rsidRPr="00243B89" w:rsidRDefault="00330E81" w:rsidP="008C5BAE">
            <w:pPr>
              <w:spacing w:line="579" w:lineRule="exact"/>
              <w:contextualSpacing/>
              <w:jc w:val="left"/>
              <w:rPr>
                <w:rFonts w:ascii="宋体" w:cs="宋体"/>
                <w:color w:val="000000"/>
                <w:kern w:val="0"/>
                <w:sz w:val="26"/>
                <w:szCs w:val="28"/>
              </w:rPr>
            </w:pPr>
            <w:r w:rsidRPr="00243B89">
              <w:rPr>
                <w:rFonts w:ascii="宋体" w:cs="宋体"/>
                <w:color w:val="000000"/>
                <w:kern w:val="0"/>
                <w:sz w:val="26"/>
                <w:szCs w:val="28"/>
              </w:rPr>
              <w:t> </w:t>
            </w:r>
          </w:p>
        </w:tc>
        <w:tc>
          <w:tcPr>
            <w:tcW w:w="1155" w:type="dxa"/>
            <w:tcBorders>
              <w:top w:val="nil"/>
              <w:left w:val="nil"/>
              <w:bottom w:val="single" w:sz="8" w:space="0" w:color="auto"/>
              <w:right w:val="single" w:sz="8" w:space="0" w:color="auto"/>
            </w:tcBorders>
            <w:tcMar>
              <w:top w:w="0" w:type="dxa"/>
              <w:left w:w="108" w:type="dxa"/>
              <w:bottom w:w="0" w:type="dxa"/>
              <w:right w:w="108" w:type="dxa"/>
            </w:tcMar>
          </w:tcPr>
          <w:p w:rsidR="00330E81" w:rsidRPr="00243B89" w:rsidRDefault="00330E81" w:rsidP="008C5BAE">
            <w:pPr>
              <w:spacing w:line="579" w:lineRule="exact"/>
              <w:contextualSpacing/>
              <w:jc w:val="center"/>
              <w:rPr>
                <w:rFonts w:ascii="宋体" w:cs="宋体"/>
                <w:color w:val="000000"/>
                <w:kern w:val="0"/>
                <w:sz w:val="26"/>
                <w:szCs w:val="28"/>
              </w:rPr>
            </w:pPr>
            <w:r w:rsidRPr="00243B89">
              <w:rPr>
                <w:rFonts w:ascii="宋体" w:cs="宋体"/>
                <w:color w:val="000000"/>
                <w:kern w:val="0"/>
                <w:sz w:val="26"/>
                <w:szCs w:val="28"/>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tcPr>
          <w:p w:rsidR="00330E81" w:rsidRPr="00243B89" w:rsidRDefault="00330E81" w:rsidP="008C5BAE">
            <w:pPr>
              <w:spacing w:line="579" w:lineRule="exact"/>
              <w:contextualSpacing/>
              <w:jc w:val="left"/>
              <w:rPr>
                <w:rFonts w:ascii="宋体" w:cs="宋体"/>
                <w:color w:val="000000"/>
                <w:kern w:val="0"/>
                <w:sz w:val="26"/>
                <w:szCs w:val="28"/>
              </w:rPr>
            </w:pPr>
            <w:r w:rsidRPr="00243B89">
              <w:rPr>
                <w:rFonts w:ascii="宋体" w:cs="宋体"/>
                <w:color w:val="000000"/>
                <w:kern w:val="0"/>
                <w:sz w:val="26"/>
                <w:szCs w:val="28"/>
              </w:rPr>
              <w:t> </w:t>
            </w:r>
          </w:p>
        </w:tc>
        <w:tc>
          <w:tcPr>
            <w:tcW w:w="1470" w:type="dxa"/>
            <w:tcBorders>
              <w:top w:val="nil"/>
              <w:left w:val="nil"/>
              <w:bottom w:val="single" w:sz="8" w:space="0" w:color="auto"/>
              <w:right w:val="single" w:sz="8" w:space="0" w:color="auto"/>
            </w:tcBorders>
            <w:tcMar>
              <w:top w:w="0" w:type="dxa"/>
              <w:left w:w="108" w:type="dxa"/>
              <w:bottom w:w="0" w:type="dxa"/>
              <w:right w:w="108" w:type="dxa"/>
            </w:tcMar>
          </w:tcPr>
          <w:p w:rsidR="00330E81" w:rsidRPr="00243B89" w:rsidRDefault="00330E81" w:rsidP="008C5BAE">
            <w:pPr>
              <w:spacing w:line="579" w:lineRule="exact"/>
              <w:contextualSpacing/>
              <w:jc w:val="left"/>
              <w:rPr>
                <w:rFonts w:ascii="宋体" w:cs="宋体"/>
                <w:color w:val="000000"/>
                <w:kern w:val="0"/>
                <w:sz w:val="26"/>
                <w:szCs w:val="28"/>
              </w:rPr>
            </w:pPr>
            <w:r w:rsidRPr="00243B89">
              <w:rPr>
                <w:rFonts w:ascii="宋体" w:cs="宋体"/>
                <w:color w:val="000000"/>
                <w:kern w:val="0"/>
                <w:sz w:val="26"/>
                <w:szCs w:val="28"/>
              </w:rPr>
              <w:t> </w:t>
            </w:r>
          </w:p>
        </w:tc>
        <w:tc>
          <w:tcPr>
            <w:tcW w:w="735" w:type="dxa"/>
            <w:tcBorders>
              <w:top w:val="nil"/>
              <w:left w:val="nil"/>
              <w:bottom w:val="single" w:sz="8" w:space="0" w:color="auto"/>
              <w:right w:val="single" w:sz="8" w:space="0" w:color="auto"/>
            </w:tcBorders>
            <w:tcMar>
              <w:top w:w="0" w:type="dxa"/>
              <w:left w:w="108" w:type="dxa"/>
              <w:bottom w:w="0" w:type="dxa"/>
              <w:right w:w="108" w:type="dxa"/>
            </w:tcMar>
          </w:tcPr>
          <w:p w:rsidR="00330E81" w:rsidRPr="00243B89" w:rsidRDefault="00330E81" w:rsidP="008C5BAE">
            <w:pPr>
              <w:spacing w:line="579" w:lineRule="exact"/>
              <w:contextualSpacing/>
              <w:jc w:val="left"/>
              <w:rPr>
                <w:rFonts w:ascii="宋体" w:cs="宋体"/>
                <w:color w:val="000000"/>
                <w:kern w:val="0"/>
                <w:sz w:val="26"/>
                <w:szCs w:val="28"/>
              </w:rPr>
            </w:pPr>
            <w:r w:rsidRPr="00243B89">
              <w:rPr>
                <w:rFonts w:ascii="宋体" w:cs="宋体"/>
                <w:color w:val="000000"/>
                <w:kern w:val="0"/>
                <w:sz w:val="26"/>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330E81" w:rsidRPr="00243B89" w:rsidRDefault="00330E81" w:rsidP="008C5BAE">
            <w:pPr>
              <w:spacing w:line="579" w:lineRule="exact"/>
              <w:contextualSpacing/>
              <w:jc w:val="left"/>
              <w:rPr>
                <w:rFonts w:ascii="宋体" w:cs="宋体"/>
                <w:color w:val="000000"/>
                <w:kern w:val="0"/>
                <w:sz w:val="26"/>
                <w:szCs w:val="28"/>
              </w:rPr>
            </w:pPr>
            <w:r w:rsidRPr="00243B89">
              <w:rPr>
                <w:rFonts w:ascii="宋体" w:cs="宋体"/>
                <w:color w:val="000000"/>
                <w:kern w:val="0"/>
                <w:sz w:val="26"/>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330E81" w:rsidRPr="00243B89" w:rsidRDefault="00330E81" w:rsidP="008C5BAE">
            <w:pPr>
              <w:spacing w:line="579" w:lineRule="exact"/>
              <w:contextualSpacing/>
              <w:jc w:val="left"/>
              <w:rPr>
                <w:rFonts w:ascii="宋体" w:cs="宋体"/>
                <w:color w:val="000000"/>
                <w:kern w:val="0"/>
                <w:sz w:val="26"/>
                <w:szCs w:val="28"/>
              </w:rPr>
            </w:pPr>
            <w:r w:rsidRPr="00243B89">
              <w:rPr>
                <w:rFonts w:ascii="宋体" w:cs="宋体"/>
                <w:color w:val="000000"/>
                <w:kern w:val="0"/>
                <w:sz w:val="26"/>
                <w:szCs w:val="28"/>
              </w:rPr>
              <w:t> </w:t>
            </w:r>
          </w:p>
        </w:tc>
        <w:tc>
          <w:tcPr>
            <w:tcW w:w="1155" w:type="dxa"/>
            <w:tcBorders>
              <w:top w:val="nil"/>
              <w:left w:val="nil"/>
              <w:bottom w:val="single" w:sz="8" w:space="0" w:color="auto"/>
              <w:right w:val="single" w:sz="8" w:space="0" w:color="auto"/>
            </w:tcBorders>
            <w:tcMar>
              <w:top w:w="0" w:type="dxa"/>
              <w:left w:w="108" w:type="dxa"/>
              <w:bottom w:w="0" w:type="dxa"/>
              <w:right w:w="108" w:type="dxa"/>
            </w:tcMar>
          </w:tcPr>
          <w:p w:rsidR="00330E81" w:rsidRPr="00243B89" w:rsidRDefault="00330E81" w:rsidP="008C5BAE">
            <w:pPr>
              <w:spacing w:line="579" w:lineRule="exact"/>
              <w:contextualSpacing/>
              <w:jc w:val="left"/>
              <w:rPr>
                <w:rFonts w:ascii="宋体" w:cs="宋体"/>
                <w:color w:val="000000"/>
                <w:kern w:val="0"/>
                <w:sz w:val="26"/>
                <w:szCs w:val="28"/>
              </w:rPr>
            </w:pPr>
            <w:r w:rsidRPr="00243B89">
              <w:rPr>
                <w:rFonts w:ascii="宋体" w:cs="宋体"/>
                <w:color w:val="000000"/>
                <w:kern w:val="0"/>
                <w:sz w:val="26"/>
                <w:szCs w:val="28"/>
              </w:rPr>
              <w:t> </w:t>
            </w:r>
          </w:p>
        </w:tc>
      </w:tr>
      <w:tr w:rsidR="00330E81" w:rsidTr="00715078">
        <w:trPr>
          <w:trHeight w:val="718"/>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330E81" w:rsidRPr="00243B89" w:rsidRDefault="00330E81" w:rsidP="008C5BAE">
            <w:pPr>
              <w:spacing w:line="579" w:lineRule="exact"/>
              <w:contextualSpacing/>
              <w:jc w:val="left"/>
              <w:rPr>
                <w:rFonts w:ascii="宋体" w:cs="宋体"/>
                <w:color w:val="000000"/>
                <w:kern w:val="0"/>
                <w:sz w:val="26"/>
                <w:szCs w:val="28"/>
              </w:rPr>
            </w:pPr>
            <w:r w:rsidRPr="00243B89">
              <w:rPr>
                <w:rFonts w:ascii="宋体" w:cs="宋体"/>
                <w:color w:val="000000"/>
                <w:kern w:val="0"/>
                <w:sz w:val="26"/>
                <w:szCs w:val="28"/>
              </w:rPr>
              <w:t> </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330E81" w:rsidRPr="00243B89" w:rsidRDefault="00330E81" w:rsidP="008C5BAE">
            <w:pPr>
              <w:spacing w:line="579" w:lineRule="exact"/>
              <w:contextualSpacing/>
              <w:jc w:val="left"/>
              <w:rPr>
                <w:rFonts w:ascii="宋体" w:cs="宋体"/>
                <w:color w:val="000000"/>
                <w:kern w:val="0"/>
                <w:sz w:val="26"/>
                <w:szCs w:val="28"/>
              </w:rPr>
            </w:pPr>
            <w:r w:rsidRPr="00243B89">
              <w:rPr>
                <w:rFonts w:ascii="宋体" w:cs="宋体"/>
                <w:color w:val="000000"/>
                <w:kern w:val="0"/>
                <w:sz w:val="26"/>
                <w:szCs w:val="28"/>
              </w:rPr>
              <w:t> </w:t>
            </w:r>
          </w:p>
        </w:tc>
        <w:tc>
          <w:tcPr>
            <w:tcW w:w="993" w:type="dxa"/>
            <w:tcBorders>
              <w:top w:val="nil"/>
              <w:left w:val="nil"/>
              <w:bottom w:val="single" w:sz="8" w:space="0" w:color="auto"/>
              <w:right w:val="single" w:sz="8" w:space="0" w:color="auto"/>
            </w:tcBorders>
            <w:tcMar>
              <w:top w:w="0" w:type="dxa"/>
              <w:left w:w="108" w:type="dxa"/>
              <w:bottom w:w="0" w:type="dxa"/>
              <w:right w:w="108" w:type="dxa"/>
            </w:tcMar>
          </w:tcPr>
          <w:p w:rsidR="00330E81" w:rsidRPr="00243B89" w:rsidRDefault="00330E81" w:rsidP="008C5BAE">
            <w:pPr>
              <w:spacing w:line="579" w:lineRule="exact"/>
              <w:contextualSpacing/>
              <w:jc w:val="left"/>
              <w:rPr>
                <w:rFonts w:ascii="宋体" w:cs="宋体"/>
                <w:color w:val="000000"/>
                <w:kern w:val="0"/>
                <w:sz w:val="26"/>
                <w:szCs w:val="28"/>
              </w:rPr>
            </w:pPr>
            <w:r w:rsidRPr="00243B89">
              <w:rPr>
                <w:rFonts w:ascii="宋体" w:cs="宋体"/>
                <w:color w:val="000000"/>
                <w:kern w:val="0"/>
                <w:sz w:val="26"/>
                <w:szCs w:val="28"/>
              </w:rPr>
              <w:t> </w:t>
            </w:r>
          </w:p>
        </w:tc>
        <w:tc>
          <w:tcPr>
            <w:tcW w:w="1023" w:type="dxa"/>
            <w:tcBorders>
              <w:top w:val="nil"/>
              <w:left w:val="nil"/>
              <w:bottom w:val="single" w:sz="8" w:space="0" w:color="auto"/>
              <w:right w:val="single" w:sz="8" w:space="0" w:color="auto"/>
            </w:tcBorders>
            <w:tcMar>
              <w:top w:w="0" w:type="dxa"/>
              <w:left w:w="108" w:type="dxa"/>
              <w:bottom w:w="0" w:type="dxa"/>
              <w:right w:w="108" w:type="dxa"/>
            </w:tcMar>
          </w:tcPr>
          <w:p w:rsidR="00330E81" w:rsidRPr="00243B89" w:rsidRDefault="00330E81" w:rsidP="008C5BAE">
            <w:pPr>
              <w:spacing w:line="579" w:lineRule="exact"/>
              <w:contextualSpacing/>
              <w:jc w:val="left"/>
              <w:rPr>
                <w:rFonts w:ascii="宋体" w:cs="宋体"/>
                <w:color w:val="000000"/>
                <w:kern w:val="0"/>
                <w:sz w:val="26"/>
                <w:szCs w:val="28"/>
              </w:rPr>
            </w:pPr>
            <w:r w:rsidRPr="00243B89">
              <w:rPr>
                <w:rFonts w:ascii="宋体" w:cs="宋体"/>
                <w:color w:val="000000"/>
                <w:kern w:val="0"/>
                <w:sz w:val="26"/>
                <w:szCs w:val="28"/>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tcPr>
          <w:p w:rsidR="00330E81" w:rsidRPr="00243B89" w:rsidRDefault="00330E81" w:rsidP="008C5BAE">
            <w:pPr>
              <w:spacing w:line="579" w:lineRule="exact"/>
              <w:contextualSpacing/>
              <w:jc w:val="left"/>
              <w:rPr>
                <w:rFonts w:ascii="宋体" w:cs="宋体"/>
                <w:color w:val="000000"/>
                <w:kern w:val="0"/>
                <w:sz w:val="26"/>
                <w:szCs w:val="28"/>
              </w:rPr>
            </w:pPr>
            <w:r w:rsidRPr="00243B89">
              <w:rPr>
                <w:rFonts w:ascii="宋体" w:cs="宋体"/>
                <w:color w:val="000000"/>
                <w:kern w:val="0"/>
                <w:sz w:val="26"/>
                <w:szCs w:val="28"/>
              </w:rPr>
              <w:t> </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rsidR="00330E81" w:rsidRPr="00243B89" w:rsidRDefault="00330E81" w:rsidP="008C5BAE">
            <w:pPr>
              <w:spacing w:line="579" w:lineRule="exact"/>
              <w:contextualSpacing/>
              <w:jc w:val="left"/>
              <w:rPr>
                <w:rFonts w:ascii="宋体" w:cs="宋体"/>
                <w:color w:val="000000"/>
                <w:kern w:val="0"/>
                <w:sz w:val="26"/>
                <w:szCs w:val="28"/>
              </w:rPr>
            </w:pPr>
            <w:r w:rsidRPr="00243B89">
              <w:rPr>
                <w:rFonts w:ascii="宋体" w:cs="宋体"/>
                <w:color w:val="000000"/>
                <w:kern w:val="0"/>
                <w:sz w:val="26"/>
                <w:szCs w:val="28"/>
              </w:rPr>
              <w:t> </w:t>
            </w:r>
          </w:p>
        </w:tc>
        <w:tc>
          <w:tcPr>
            <w:tcW w:w="1155" w:type="dxa"/>
            <w:tcBorders>
              <w:top w:val="nil"/>
              <w:left w:val="nil"/>
              <w:bottom w:val="single" w:sz="8" w:space="0" w:color="auto"/>
              <w:right w:val="single" w:sz="8" w:space="0" w:color="auto"/>
            </w:tcBorders>
            <w:tcMar>
              <w:top w:w="0" w:type="dxa"/>
              <w:left w:w="108" w:type="dxa"/>
              <w:bottom w:w="0" w:type="dxa"/>
              <w:right w:w="108" w:type="dxa"/>
            </w:tcMar>
          </w:tcPr>
          <w:p w:rsidR="00330E81" w:rsidRPr="00243B89" w:rsidRDefault="00330E81" w:rsidP="008C5BAE">
            <w:pPr>
              <w:spacing w:line="579" w:lineRule="exact"/>
              <w:contextualSpacing/>
              <w:jc w:val="center"/>
              <w:rPr>
                <w:rFonts w:ascii="宋体" w:cs="宋体"/>
                <w:color w:val="000000"/>
                <w:kern w:val="0"/>
                <w:sz w:val="26"/>
                <w:szCs w:val="28"/>
              </w:rPr>
            </w:pPr>
            <w:r w:rsidRPr="00243B89">
              <w:rPr>
                <w:rFonts w:ascii="宋体" w:cs="宋体"/>
                <w:color w:val="000000"/>
                <w:kern w:val="0"/>
                <w:sz w:val="26"/>
                <w:szCs w:val="28"/>
              </w:rPr>
              <w:t> </w:t>
            </w:r>
          </w:p>
        </w:tc>
        <w:tc>
          <w:tcPr>
            <w:tcW w:w="1260" w:type="dxa"/>
            <w:tcBorders>
              <w:top w:val="nil"/>
              <w:left w:val="nil"/>
              <w:bottom w:val="single" w:sz="8" w:space="0" w:color="auto"/>
              <w:right w:val="single" w:sz="8" w:space="0" w:color="auto"/>
            </w:tcBorders>
            <w:tcMar>
              <w:top w:w="0" w:type="dxa"/>
              <w:left w:w="108" w:type="dxa"/>
              <w:bottom w:w="0" w:type="dxa"/>
              <w:right w:w="108" w:type="dxa"/>
            </w:tcMar>
          </w:tcPr>
          <w:p w:rsidR="00330E81" w:rsidRPr="00243B89" w:rsidRDefault="00330E81" w:rsidP="008C5BAE">
            <w:pPr>
              <w:spacing w:line="579" w:lineRule="exact"/>
              <w:contextualSpacing/>
              <w:jc w:val="left"/>
              <w:rPr>
                <w:rFonts w:ascii="宋体" w:cs="宋体"/>
                <w:color w:val="000000"/>
                <w:kern w:val="0"/>
                <w:sz w:val="26"/>
                <w:szCs w:val="28"/>
              </w:rPr>
            </w:pPr>
            <w:r w:rsidRPr="00243B89">
              <w:rPr>
                <w:rFonts w:ascii="宋体" w:cs="宋体"/>
                <w:color w:val="000000"/>
                <w:kern w:val="0"/>
                <w:sz w:val="26"/>
                <w:szCs w:val="28"/>
              </w:rPr>
              <w:t> </w:t>
            </w:r>
          </w:p>
        </w:tc>
        <w:tc>
          <w:tcPr>
            <w:tcW w:w="1470" w:type="dxa"/>
            <w:tcBorders>
              <w:top w:val="nil"/>
              <w:left w:val="nil"/>
              <w:bottom w:val="single" w:sz="8" w:space="0" w:color="auto"/>
              <w:right w:val="single" w:sz="8" w:space="0" w:color="auto"/>
            </w:tcBorders>
            <w:tcMar>
              <w:top w:w="0" w:type="dxa"/>
              <w:left w:w="108" w:type="dxa"/>
              <w:bottom w:w="0" w:type="dxa"/>
              <w:right w:w="108" w:type="dxa"/>
            </w:tcMar>
          </w:tcPr>
          <w:p w:rsidR="00330E81" w:rsidRPr="00243B89" w:rsidRDefault="00330E81" w:rsidP="008C5BAE">
            <w:pPr>
              <w:spacing w:line="579" w:lineRule="exact"/>
              <w:contextualSpacing/>
              <w:jc w:val="left"/>
              <w:rPr>
                <w:rFonts w:ascii="宋体" w:cs="宋体"/>
                <w:color w:val="000000"/>
                <w:kern w:val="0"/>
                <w:sz w:val="26"/>
                <w:szCs w:val="28"/>
              </w:rPr>
            </w:pPr>
            <w:r w:rsidRPr="00243B89">
              <w:rPr>
                <w:rFonts w:ascii="宋体" w:cs="宋体"/>
                <w:color w:val="000000"/>
                <w:kern w:val="0"/>
                <w:sz w:val="26"/>
                <w:szCs w:val="28"/>
              </w:rPr>
              <w:t> </w:t>
            </w:r>
          </w:p>
        </w:tc>
        <w:tc>
          <w:tcPr>
            <w:tcW w:w="735" w:type="dxa"/>
            <w:tcBorders>
              <w:top w:val="nil"/>
              <w:left w:val="nil"/>
              <w:bottom w:val="single" w:sz="8" w:space="0" w:color="auto"/>
              <w:right w:val="single" w:sz="8" w:space="0" w:color="auto"/>
            </w:tcBorders>
            <w:tcMar>
              <w:top w:w="0" w:type="dxa"/>
              <w:left w:w="108" w:type="dxa"/>
              <w:bottom w:w="0" w:type="dxa"/>
              <w:right w:w="108" w:type="dxa"/>
            </w:tcMar>
          </w:tcPr>
          <w:p w:rsidR="00330E81" w:rsidRPr="00243B89" w:rsidRDefault="00330E81" w:rsidP="008C5BAE">
            <w:pPr>
              <w:spacing w:line="579" w:lineRule="exact"/>
              <w:contextualSpacing/>
              <w:jc w:val="left"/>
              <w:rPr>
                <w:rFonts w:ascii="宋体" w:cs="宋体"/>
                <w:color w:val="000000"/>
                <w:kern w:val="0"/>
                <w:sz w:val="26"/>
                <w:szCs w:val="28"/>
              </w:rPr>
            </w:pPr>
            <w:r w:rsidRPr="00243B89">
              <w:rPr>
                <w:rFonts w:ascii="宋体" w:cs="宋体"/>
                <w:color w:val="000000"/>
                <w:kern w:val="0"/>
                <w:sz w:val="26"/>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330E81" w:rsidRPr="00243B89" w:rsidRDefault="00330E81" w:rsidP="008C5BAE">
            <w:pPr>
              <w:spacing w:line="579" w:lineRule="exact"/>
              <w:contextualSpacing/>
              <w:jc w:val="left"/>
              <w:rPr>
                <w:rFonts w:ascii="宋体" w:cs="宋体"/>
                <w:color w:val="000000"/>
                <w:kern w:val="0"/>
                <w:sz w:val="26"/>
                <w:szCs w:val="28"/>
              </w:rPr>
            </w:pPr>
            <w:r w:rsidRPr="00243B89">
              <w:rPr>
                <w:rFonts w:ascii="宋体" w:cs="宋体"/>
                <w:color w:val="000000"/>
                <w:kern w:val="0"/>
                <w:sz w:val="26"/>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330E81" w:rsidRPr="00243B89" w:rsidRDefault="00330E81" w:rsidP="008C5BAE">
            <w:pPr>
              <w:spacing w:line="579" w:lineRule="exact"/>
              <w:contextualSpacing/>
              <w:jc w:val="left"/>
              <w:rPr>
                <w:rFonts w:ascii="宋体" w:cs="宋体"/>
                <w:color w:val="000000"/>
                <w:kern w:val="0"/>
                <w:sz w:val="26"/>
                <w:szCs w:val="28"/>
              </w:rPr>
            </w:pPr>
            <w:r w:rsidRPr="00243B89">
              <w:rPr>
                <w:rFonts w:ascii="宋体" w:cs="宋体"/>
                <w:color w:val="000000"/>
                <w:kern w:val="0"/>
                <w:sz w:val="26"/>
                <w:szCs w:val="28"/>
              </w:rPr>
              <w:t> </w:t>
            </w:r>
          </w:p>
        </w:tc>
        <w:tc>
          <w:tcPr>
            <w:tcW w:w="1155" w:type="dxa"/>
            <w:tcBorders>
              <w:top w:val="nil"/>
              <w:left w:val="nil"/>
              <w:bottom w:val="single" w:sz="8" w:space="0" w:color="auto"/>
              <w:right w:val="single" w:sz="8" w:space="0" w:color="auto"/>
            </w:tcBorders>
            <w:tcMar>
              <w:top w:w="0" w:type="dxa"/>
              <w:left w:w="108" w:type="dxa"/>
              <w:bottom w:w="0" w:type="dxa"/>
              <w:right w:w="108" w:type="dxa"/>
            </w:tcMar>
          </w:tcPr>
          <w:p w:rsidR="00330E81" w:rsidRPr="00243B89" w:rsidRDefault="00330E81" w:rsidP="008C5BAE">
            <w:pPr>
              <w:spacing w:line="579" w:lineRule="exact"/>
              <w:contextualSpacing/>
              <w:jc w:val="left"/>
              <w:rPr>
                <w:rFonts w:ascii="宋体" w:cs="宋体"/>
                <w:color w:val="000000"/>
                <w:kern w:val="0"/>
                <w:sz w:val="26"/>
                <w:szCs w:val="28"/>
              </w:rPr>
            </w:pPr>
            <w:r w:rsidRPr="00243B89">
              <w:rPr>
                <w:rFonts w:ascii="宋体" w:cs="宋体"/>
                <w:color w:val="000000"/>
                <w:kern w:val="0"/>
                <w:sz w:val="26"/>
                <w:szCs w:val="28"/>
              </w:rPr>
              <w:t> </w:t>
            </w:r>
          </w:p>
        </w:tc>
      </w:tr>
      <w:tr w:rsidR="00330E81" w:rsidTr="00AE2A12">
        <w:trPr>
          <w:trHeight w:val="865"/>
        </w:trPr>
        <w:tc>
          <w:tcPr>
            <w:tcW w:w="10721" w:type="dxa"/>
            <w:gridSpan w:val="9"/>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30E81" w:rsidRPr="00243B89" w:rsidRDefault="00330E81" w:rsidP="008C5BAE">
            <w:pPr>
              <w:spacing w:line="579" w:lineRule="exact"/>
              <w:contextualSpacing/>
              <w:jc w:val="center"/>
              <w:rPr>
                <w:rFonts w:ascii="宋体" w:cs="宋体"/>
                <w:color w:val="000000"/>
                <w:kern w:val="0"/>
                <w:sz w:val="26"/>
                <w:szCs w:val="28"/>
              </w:rPr>
            </w:pPr>
            <w:r w:rsidRPr="00243B89">
              <w:rPr>
                <w:rFonts w:ascii="宋体" w:hAnsi="宋体" w:cs="宋体" w:hint="eastAsia"/>
                <w:color w:val="000000"/>
                <w:kern w:val="0"/>
                <w:sz w:val="26"/>
                <w:szCs w:val="28"/>
              </w:rPr>
              <w:t>合</w:t>
            </w:r>
            <w:r>
              <w:rPr>
                <w:rFonts w:ascii="宋体" w:hAnsi="宋体" w:cs="宋体"/>
                <w:color w:val="000000"/>
                <w:kern w:val="0"/>
                <w:sz w:val="26"/>
                <w:szCs w:val="28"/>
              </w:rPr>
              <w:t xml:space="preserve">   </w:t>
            </w:r>
            <w:r w:rsidRPr="00243B89">
              <w:rPr>
                <w:rFonts w:ascii="宋体" w:hAnsi="宋体" w:cs="宋体" w:hint="eastAsia"/>
                <w:color w:val="000000"/>
                <w:kern w:val="0"/>
                <w:sz w:val="26"/>
                <w:szCs w:val="28"/>
              </w:rPr>
              <w:t>计</w:t>
            </w:r>
          </w:p>
        </w:tc>
        <w:tc>
          <w:tcPr>
            <w:tcW w:w="735" w:type="dxa"/>
            <w:tcBorders>
              <w:top w:val="nil"/>
              <w:left w:val="nil"/>
              <w:bottom w:val="single" w:sz="8" w:space="0" w:color="auto"/>
              <w:right w:val="single" w:sz="8" w:space="0" w:color="auto"/>
            </w:tcBorders>
            <w:tcMar>
              <w:top w:w="0" w:type="dxa"/>
              <w:left w:w="108" w:type="dxa"/>
              <w:bottom w:w="0" w:type="dxa"/>
              <w:right w:w="108" w:type="dxa"/>
            </w:tcMar>
          </w:tcPr>
          <w:p w:rsidR="00330E81" w:rsidRPr="00243B89" w:rsidRDefault="00330E81" w:rsidP="008C5BAE">
            <w:pPr>
              <w:spacing w:line="579" w:lineRule="exact"/>
              <w:contextualSpacing/>
              <w:jc w:val="left"/>
              <w:rPr>
                <w:rFonts w:ascii="宋体" w:cs="宋体"/>
                <w:color w:val="000000"/>
                <w:kern w:val="0"/>
                <w:sz w:val="26"/>
                <w:szCs w:val="28"/>
              </w:rPr>
            </w:pPr>
            <w:r w:rsidRPr="00243B89">
              <w:rPr>
                <w:rFonts w:ascii="宋体" w:cs="宋体"/>
                <w:color w:val="000000"/>
                <w:kern w:val="0"/>
                <w:sz w:val="26"/>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330E81" w:rsidRPr="00243B89" w:rsidRDefault="00330E81" w:rsidP="008C5BAE">
            <w:pPr>
              <w:spacing w:line="579" w:lineRule="exact"/>
              <w:contextualSpacing/>
              <w:jc w:val="left"/>
              <w:rPr>
                <w:rFonts w:ascii="宋体" w:cs="宋体"/>
                <w:color w:val="000000"/>
                <w:kern w:val="0"/>
                <w:sz w:val="26"/>
                <w:szCs w:val="28"/>
              </w:rPr>
            </w:pPr>
            <w:r w:rsidRPr="00243B89">
              <w:rPr>
                <w:rFonts w:ascii="宋体" w:cs="宋体"/>
                <w:color w:val="000000"/>
                <w:kern w:val="0"/>
                <w:sz w:val="26"/>
                <w:szCs w:val="28"/>
              </w:rPr>
              <w:t>          </w:t>
            </w:r>
          </w:p>
        </w:tc>
        <w:tc>
          <w:tcPr>
            <w:tcW w:w="1050" w:type="dxa"/>
            <w:tcBorders>
              <w:top w:val="nil"/>
              <w:left w:val="nil"/>
              <w:bottom w:val="single" w:sz="8" w:space="0" w:color="auto"/>
              <w:right w:val="single" w:sz="8" w:space="0" w:color="auto"/>
            </w:tcBorders>
            <w:tcMar>
              <w:top w:w="0" w:type="dxa"/>
              <w:left w:w="108" w:type="dxa"/>
              <w:bottom w:w="0" w:type="dxa"/>
              <w:right w:w="108" w:type="dxa"/>
            </w:tcMar>
          </w:tcPr>
          <w:p w:rsidR="00330E81" w:rsidRPr="00243B89" w:rsidRDefault="00330E81" w:rsidP="008C5BAE">
            <w:pPr>
              <w:spacing w:line="579" w:lineRule="exact"/>
              <w:contextualSpacing/>
              <w:jc w:val="left"/>
              <w:rPr>
                <w:rFonts w:ascii="宋体" w:cs="宋体"/>
                <w:color w:val="000000"/>
                <w:kern w:val="0"/>
                <w:sz w:val="26"/>
                <w:szCs w:val="28"/>
              </w:rPr>
            </w:pPr>
            <w:r w:rsidRPr="00243B89">
              <w:rPr>
                <w:rFonts w:ascii="宋体" w:cs="宋体"/>
                <w:color w:val="000000"/>
                <w:kern w:val="0"/>
                <w:sz w:val="26"/>
                <w:szCs w:val="28"/>
              </w:rPr>
              <w:t>         </w:t>
            </w:r>
          </w:p>
        </w:tc>
        <w:tc>
          <w:tcPr>
            <w:tcW w:w="1155" w:type="dxa"/>
            <w:tcBorders>
              <w:top w:val="nil"/>
              <w:left w:val="nil"/>
              <w:bottom w:val="single" w:sz="8" w:space="0" w:color="auto"/>
              <w:right w:val="single" w:sz="8" w:space="0" w:color="auto"/>
            </w:tcBorders>
            <w:tcMar>
              <w:top w:w="0" w:type="dxa"/>
              <w:left w:w="108" w:type="dxa"/>
              <w:bottom w:w="0" w:type="dxa"/>
              <w:right w:w="108" w:type="dxa"/>
            </w:tcMar>
          </w:tcPr>
          <w:p w:rsidR="00330E81" w:rsidRPr="00243B89" w:rsidRDefault="00330E81" w:rsidP="008C5BAE">
            <w:pPr>
              <w:spacing w:line="579" w:lineRule="exact"/>
              <w:contextualSpacing/>
              <w:jc w:val="left"/>
              <w:rPr>
                <w:rFonts w:ascii="宋体" w:cs="宋体"/>
                <w:color w:val="000000"/>
                <w:kern w:val="0"/>
                <w:sz w:val="26"/>
                <w:szCs w:val="28"/>
              </w:rPr>
            </w:pPr>
            <w:r w:rsidRPr="00243B89">
              <w:rPr>
                <w:rFonts w:ascii="宋体" w:cs="宋体"/>
                <w:color w:val="000000"/>
                <w:kern w:val="0"/>
                <w:sz w:val="26"/>
                <w:szCs w:val="28"/>
              </w:rPr>
              <w:t> </w:t>
            </w:r>
          </w:p>
        </w:tc>
      </w:tr>
    </w:tbl>
    <w:p w:rsidR="00330E81" w:rsidRDefault="00330E81" w:rsidP="008C5BAE">
      <w:pPr>
        <w:spacing w:line="579" w:lineRule="exact"/>
        <w:ind w:right="160"/>
        <w:contextualSpacing/>
        <w:jc w:val="left"/>
        <w:rPr>
          <w:rFonts w:ascii="仿宋_GB2312" w:eastAsia="仿宋_GB2312" w:hAnsi="仿宋_GB2312" w:cs="仿宋_GB2312"/>
          <w:sz w:val="32"/>
          <w:szCs w:val="32"/>
        </w:rPr>
        <w:sectPr w:rsidR="00330E81" w:rsidSect="00F5030B">
          <w:pgSz w:w="16838" w:h="11906" w:orient="landscape"/>
          <w:pgMar w:top="1588" w:right="1701" w:bottom="1758" w:left="1985" w:header="851" w:footer="992" w:gutter="0"/>
          <w:pgNumType w:fmt="numberInDash"/>
          <w:cols w:space="425"/>
          <w:docGrid w:type="lines" w:linePitch="312"/>
        </w:sectPr>
      </w:pPr>
    </w:p>
    <w:p w:rsidR="00330E81" w:rsidRDefault="00330E81" w:rsidP="008C5BAE">
      <w:pPr>
        <w:spacing w:line="579" w:lineRule="exact"/>
        <w:ind w:right="160"/>
        <w:contextualSpacing/>
        <w:jc w:val="left"/>
        <w:rPr>
          <w:rFonts w:ascii="仿宋_GB2312" w:eastAsia="仿宋_GB2312" w:hAnsi="仿宋_GB2312" w:cs="仿宋_GB2312"/>
          <w:sz w:val="32"/>
          <w:szCs w:val="32"/>
        </w:rPr>
      </w:pPr>
    </w:p>
    <w:sectPr w:rsidR="00330E81" w:rsidSect="00243B89">
      <w:pgSz w:w="11906" w:h="16838"/>
      <w:pgMar w:top="1985" w:right="1531" w:bottom="1701" w:left="1644"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0E81" w:rsidRDefault="00330E81">
      <w:r>
        <w:separator/>
      </w:r>
    </w:p>
  </w:endnote>
  <w:endnote w:type="continuationSeparator" w:id="0">
    <w:p w:rsidR="00330E81" w:rsidRDefault="00330E8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um"/>
    <w:panose1 w:val="02010609060101010101"/>
    <w:charset w:val="86"/>
    <w:family w:val="auto"/>
    <w:pitch w:val="variable"/>
    <w:sig w:usb0="800002BF" w:usb1="38CF7CFA" w:usb2="00000016" w:usb3="00000000" w:csb0="00040001" w:csb1="00000000"/>
  </w:font>
  <w:font w:name="仿宋">
    <w:altName w:val="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_GB2312">
    <w:altName w:val="黑体"/>
    <w:panose1 w:val="00000000000000000000"/>
    <w:charset w:val="86"/>
    <w:family w:val="auto"/>
    <w:notTrueType/>
    <w:pitch w:val="default"/>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华文中宋">
    <w:altName w:val="宋体"/>
    <w:panose1 w:val="00000000000000000000"/>
    <w:charset w:val="86"/>
    <w:family w:val="auto"/>
    <w:notTrueType/>
    <w:pitch w:val="default"/>
    <w:sig w:usb0="00000287" w:usb1="080E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0E81" w:rsidRDefault="00330E81" w:rsidP="00F53A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330E81" w:rsidRDefault="00330E8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0E81" w:rsidRDefault="00330E81" w:rsidP="00F53A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- 2 -</w:t>
    </w:r>
    <w:r>
      <w:rPr>
        <w:rStyle w:val="PageNumber"/>
      </w:rPr>
      <w:fldChar w:fldCharType="end"/>
    </w:r>
  </w:p>
  <w:p w:rsidR="00330E81" w:rsidRDefault="00330E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0E81" w:rsidRDefault="00330E81">
      <w:r>
        <w:separator/>
      </w:r>
    </w:p>
  </w:footnote>
  <w:footnote w:type="continuationSeparator" w:id="0">
    <w:p w:rsidR="00330E81" w:rsidRDefault="00330E8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7E04B3"/>
    <w:multiLevelType w:val="singleLevel"/>
    <w:tmpl w:val="0C7E04B3"/>
    <w:lvl w:ilvl="0">
      <w:start w:val="3"/>
      <w:numFmt w:val="chineseCounting"/>
      <w:suff w:val="nothing"/>
      <w:lvlText w:val="（%1）"/>
      <w:lvlJc w:val="left"/>
      <w:rPr>
        <w:rFonts w:cs="Times New Roman" w:hint="eastAsia"/>
      </w:rPr>
    </w:lvl>
  </w:abstractNum>
  <w:abstractNum w:abstractNumId="1">
    <w:nsid w:val="5993FFAC"/>
    <w:multiLevelType w:val="singleLevel"/>
    <w:tmpl w:val="5993FFAC"/>
    <w:lvl w:ilvl="0">
      <w:start w:val="2"/>
      <w:numFmt w:val="decimal"/>
      <w:suff w:val="nothing"/>
      <w:lvlText w:val="%1."/>
      <w:lvlJc w:val="left"/>
      <w:rPr>
        <w:rFonts w:cs="Times New Roman"/>
      </w:rPr>
    </w:lvl>
  </w:abstractNum>
  <w:abstractNum w:abstractNumId="2">
    <w:nsid w:val="599402F6"/>
    <w:multiLevelType w:val="singleLevel"/>
    <w:tmpl w:val="599402F6"/>
    <w:lvl w:ilvl="0">
      <w:start w:val="2"/>
      <w:numFmt w:val="decimal"/>
      <w:suff w:val="nothing"/>
      <w:lvlText w:val="%1."/>
      <w:lvlJc w:val="left"/>
      <w:rPr>
        <w:rFonts w:cs="Times New Roman"/>
      </w:rPr>
    </w:lvl>
  </w:abstractNum>
  <w:abstractNum w:abstractNumId="3">
    <w:nsid w:val="59940D3F"/>
    <w:multiLevelType w:val="singleLevel"/>
    <w:tmpl w:val="59940D3F"/>
    <w:lvl w:ilvl="0">
      <w:start w:val="1"/>
      <w:numFmt w:val="decimal"/>
      <w:suff w:val="nothing"/>
      <w:lvlText w:val="%1."/>
      <w:lvlJc w:val="left"/>
      <w:rPr>
        <w:rFonts w:cs="Times New Roman"/>
      </w:rPr>
    </w:lvl>
  </w:abstractNum>
  <w:abstractNum w:abstractNumId="4">
    <w:nsid w:val="5994FE75"/>
    <w:multiLevelType w:val="singleLevel"/>
    <w:tmpl w:val="5994FE75"/>
    <w:lvl w:ilvl="0">
      <w:start w:val="1"/>
      <w:numFmt w:val="decimal"/>
      <w:suff w:val="nothing"/>
      <w:lvlText w:val="（%1）"/>
      <w:lvlJc w:val="left"/>
      <w:rPr>
        <w:rFonts w:cs="Times New Roman"/>
      </w:rPr>
    </w:lvl>
  </w:abstractNum>
  <w:num w:numId="1">
    <w:abstractNumId w:val="1"/>
  </w:num>
  <w:num w:numId="2">
    <w:abstractNumId w:val="2"/>
  </w:num>
  <w:num w:numId="3">
    <w:abstractNumId w:val="4"/>
  </w:num>
  <w:num w:numId="4">
    <w:abstractNumId w:val="3"/>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1AFC6148"/>
    <w:rsid w:val="0002100F"/>
    <w:rsid w:val="00025101"/>
    <w:rsid w:val="000B45B6"/>
    <w:rsid w:val="00106252"/>
    <w:rsid w:val="001462F6"/>
    <w:rsid w:val="00201D72"/>
    <w:rsid w:val="0021180E"/>
    <w:rsid w:val="00214E6B"/>
    <w:rsid w:val="00224E22"/>
    <w:rsid w:val="00243B89"/>
    <w:rsid w:val="00330E81"/>
    <w:rsid w:val="003518FB"/>
    <w:rsid w:val="003520D6"/>
    <w:rsid w:val="00357943"/>
    <w:rsid w:val="003B1272"/>
    <w:rsid w:val="003D3134"/>
    <w:rsid w:val="004565CB"/>
    <w:rsid w:val="00480F43"/>
    <w:rsid w:val="00496E67"/>
    <w:rsid w:val="004A4B7C"/>
    <w:rsid w:val="004B2159"/>
    <w:rsid w:val="00513DBA"/>
    <w:rsid w:val="00546A33"/>
    <w:rsid w:val="0059660C"/>
    <w:rsid w:val="00655B63"/>
    <w:rsid w:val="00715078"/>
    <w:rsid w:val="00784782"/>
    <w:rsid w:val="007B4FF4"/>
    <w:rsid w:val="008C5BAE"/>
    <w:rsid w:val="008D5286"/>
    <w:rsid w:val="008E5013"/>
    <w:rsid w:val="00940A3F"/>
    <w:rsid w:val="00A61413"/>
    <w:rsid w:val="00A97214"/>
    <w:rsid w:val="00AE2A12"/>
    <w:rsid w:val="00B11BCF"/>
    <w:rsid w:val="00B176F0"/>
    <w:rsid w:val="00B25D52"/>
    <w:rsid w:val="00C54931"/>
    <w:rsid w:val="00C77F27"/>
    <w:rsid w:val="00CA226B"/>
    <w:rsid w:val="00CC6604"/>
    <w:rsid w:val="00E53813"/>
    <w:rsid w:val="00F5030B"/>
    <w:rsid w:val="00F53A29"/>
    <w:rsid w:val="00F953FD"/>
    <w:rsid w:val="1AFC6148"/>
    <w:rsid w:val="306574C7"/>
    <w:rsid w:val="39784025"/>
    <w:rsid w:val="58FA15CA"/>
    <w:rsid w:val="5D17255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3D3134"/>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3D3134"/>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
    <w:name w:val="Body text|2"/>
    <w:basedOn w:val="Normal"/>
    <w:uiPriority w:val="99"/>
    <w:rsid w:val="003D3134"/>
    <w:pPr>
      <w:spacing w:before="50" w:after="520"/>
    </w:pPr>
    <w:rPr>
      <w:sz w:val="22"/>
      <w:szCs w:val="22"/>
      <w:lang w:val="zh-CN"/>
    </w:rPr>
  </w:style>
  <w:style w:type="paragraph" w:customStyle="1" w:styleId="Heading21">
    <w:name w:val="Heading #2|1"/>
    <w:basedOn w:val="Normal"/>
    <w:uiPriority w:val="99"/>
    <w:rsid w:val="003D3134"/>
    <w:pPr>
      <w:spacing w:after="190"/>
      <w:outlineLvl w:val="1"/>
    </w:pPr>
    <w:rPr>
      <w:rFonts w:ascii="宋体" w:hAnsi="宋体" w:cs="宋体"/>
      <w:sz w:val="32"/>
      <w:szCs w:val="32"/>
      <w:lang w:val="zh-CN"/>
    </w:rPr>
  </w:style>
  <w:style w:type="paragraph" w:customStyle="1" w:styleId="Other1">
    <w:name w:val="Other|1"/>
    <w:basedOn w:val="Normal"/>
    <w:uiPriority w:val="99"/>
    <w:rsid w:val="003D3134"/>
    <w:pPr>
      <w:spacing w:line="403" w:lineRule="auto"/>
      <w:ind w:firstLine="400"/>
    </w:pPr>
    <w:rPr>
      <w:rFonts w:ascii="宋体" w:hAnsi="宋体" w:cs="宋体"/>
      <w:sz w:val="20"/>
      <w:szCs w:val="20"/>
      <w:lang w:val="zh-CN"/>
    </w:rPr>
  </w:style>
  <w:style w:type="paragraph" w:customStyle="1" w:styleId="Headerorfooter2">
    <w:name w:val="Header or footer|2"/>
    <w:basedOn w:val="Normal"/>
    <w:uiPriority w:val="99"/>
    <w:rsid w:val="003D3134"/>
    <w:rPr>
      <w:sz w:val="20"/>
      <w:szCs w:val="20"/>
      <w:lang w:val="zh-CN"/>
    </w:rPr>
  </w:style>
  <w:style w:type="paragraph" w:styleId="Footer">
    <w:name w:val="footer"/>
    <w:basedOn w:val="Normal"/>
    <w:link w:val="FooterChar"/>
    <w:uiPriority w:val="99"/>
    <w:rsid w:val="003518FB"/>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3B1272"/>
    <w:rPr>
      <w:rFonts w:cs="Times New Roman"/>
      <w:sz w:val="18"/>
      <w:szCs w:val="18"/>
    </w:rPr>
  </w:style>
  <w:style w:type="character" w:styleId="PageNumber">
    <w:name w:val="page number"/>
    <w:basedOn w:val="DefaultParagraphFont"/>
    <w:uiPriority w:val="99"/>
    <w:rsid w:val="003518FB"/>
    <w:rPr>
      <w:rFonts w:cs="Times New Roman"/>
    </w:rPr>
  </w:style>
  <w:style w:type="paragraph" w:styleId="Header">
    <w:name w:val="header"/>
    <w:basedOn w:val="Normal"/>
    <w:link w:val="HeaderChar"/>
    <w:uiPriority w:val="99"/>
    <w:semiHidden/>
    <w:rsid w:val="00F5030B"/>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F5030B"/>
    <w:rPr>
      <w:rFonts w:cs="Times New Roman"/>
      <w:sz w:val="18"/>
      <w:szCs w:val="18"/>
    </w:rPr>
  </w:style>
  <w:style w:type="paragraph" w:styleId="NormalWeb">
    <w:name w:val="Normal (Web)"/>
    <w:basedOn w:val="Normal"/>
    <w:uiPriority w:val="99"/>
    <w:rsid w:val="00F5030B"/>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140321265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TotalTime>
  <Pages>17</Pages>
  <Words>914</Words>
  <Characters>5211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潢政办〔2019〕90号</dc:title>
  <dc:subject/>
  <dc:creator>胡益达</dc:creator>
  <cp:keywords/>
  <dc:description/>
  <cp:lastModifiedBy>admin</cp:lastModifiedBy>
  <cp:revision>3</cp:revision>
  <cp:lastPrinted>2019-10-23T03:20:00Z</cp:lastPrinted>
  <dcterms:created xsi:type="dcterms:W3CDTF">2019-10-23T03:16:00Z</dcterms:created>
  <dcterms:modified xsi:type="dcterms:W3CDTF">2019-10-23T03:20:00Z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